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D1B9" w14:textId="77777777" w:rsidR="00B10E23" w:rsidRPr="006D4CBD" w:rsidRDefault="00B10E23" w:rsidP="00FB0FD0">
      <w:pPr>
        <w:spacing w:after="120" w:line="360" w:lineRule="auto"/>
        <w:jc w:val="center"/>
        <w:outlineLvl w:val="0"/>
        <w:rPr>
          <w:rFonts w:asciiTheme="minorHAnsi" w:hAnsiTheme="minorHAnsi" w:cstheme="minorHAnsi"/>
          <w:b/>
          <w:sz w:val="22"/>
          <w:szCs w:val="22"/>
        </w:rPr>
      </w:pPr>
    </w:p>
    <w:p w14:paraId="59AAB00F" w14:textId="6B062063" w:rsidR="001026BB" w:rsidRPr="006D4CBD" w:rsidRDefault="00FE6F9E" w:rsidP="00FB0FD0">
      <w:pPr>
        <w:spacing w:after="120" w:line="360" w:lineRule="auto"/>
        <w:jc w:val="center"/>
        <w:outlineLvl w:val="0"/>
        <w:rPr>
          <w:rFonts w:asciiTheme="minorHAnsi" w:hAnsiTheme="minorHAnsi" w:cstheme="minorHAnsi"/>
          <w:b/>
          <w:sz w:val="22"/>
          <w:szCs w:val="22"/>
        </w:rPr>
      </w:pPr>
      <w:r w:rsidRPr="006D4CBD">
        <w:rPr>
          <w:rFonts w:asciiTheme="minorHAnsi" w:hAnsiTheme="minorHAnsi" w:cstheme="minorHAnsi"/>
          <w:b/>
          <w:sz w:val="22"/>
          <w:szCs w:val="22"/>
        </w:rPr>
        <w:t>Projektowane postanowienia umowy</w:t>
      </w:r>
      <w:r w:rsidR="00B224CC">
        <w:rPr>
          <w:rFonts w:asciiTheme="minorHAnsi" w:hAnsiTheme="minorHAnsi" w:cstheme="minorHAnsi"/>
          <w:b/>
          <w:sz w:val="22"/>
          <w:szCs w:val="22"/>
        </w:rPr>
        <w:t xml:space="preserve"> o świadczeniu usług</w:t>
      </w:r>
      <w:r w:rsidRPr="006D4CBD">
        <w:rPr>
          <w:rFonts w:asciiTheme="minorHAnsi" w:hAnsiTheme="minorHAnsi" w:cstheme="minorHAnsi"/>
          <w:b/>
          <w:sz w:val="22"/>
          <w:szCs w:val="22"/>
        </w:rPr>
        <w:t xml:space="preserve"> </w:t>
      </w:r>
      <w:r w:rsidR="00975769" w:rsidRPr="006D4CBD">
        <w:rPr>
          <w:rFonts w:asciiTheme="minorHAnsi" w:hAnsiTheme="minorHAnsi" w:cstheme="minorHAnsi"/>
          <w:b/>
          <w:sz w:val="22"/>
          <w:szCs w:val="22"/>
        </w:rPr>
        <w:t xml:space="preserve">nr </w:t>
      </w:r>
      <w:r w:rsidR="00D358F9" w:rsidRPr="006D4CBD">
        <w:rPr>
          <w:rFonts w:asciiTheme="minorHAnsi" w:hAnsiTheme="minorHAnsi" w:cstheme="minorHAnsi"/>
          <w:b/>
          <w:sz w:val="22"/>
          <w:szCs w:val="22"/>
        </w:rPr>
        <w:t>NCK</w:t>
      </w:r>
      <w:r w:rsidR="001032DE" w:rsidRPr="006D4CBD">
        <w:rPr>
          <w:rFonts w:asciiTheme="minorHAnsi" w:hAnsiTheme="minorHAnsi" w:cstheme="minorHAnsi"/>
          <w:b/>
          <w:sz w:val="22"/>
          <w:szCs w:val="22"/>
        </w:rPr>
        <w:t>………..</w:t>
      </w:r>
    </w:p>
    <w:p w14:paraId="3E0D2A12" w14:textId="77777777" w:rsidR="00B10E23" w:rsidRPr="006D4CBD" w:rsidRDefault="00B10E23" w:rsidP="00FB0FD0">
      <w:pPr>
        <w:spacing w:after="120" w:line="360" w:lineRule="auto"/>
        <w:jc w:val="center"/>
        <w:outlineLvl w:val="0"/>
        <w:rPr>
          <w:rFonts w:asciiTheme="minorHAnsi" w:hAnsiTheme="minorHAnsi" w:cstheme="minorHAnsi"/>
          <w:sz w:val="22"/>
          <w:szCs w:val="22"/>
        </w:rPr>
      </w:pPr>
    </w:p>
    <w:p w14:paraId="6B7CE82D" w14:textId="6EE120E3" w:rsidR="001026BB" w:rsidRPr="006D4CBD" w:rsidRDefault="001026BB" w:rsidP="00301538">
      <w:p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zawarta w dniu</w:t>
      </w:r>
      <w:r w:rsidR="00CC3DC2" w:rsidRPr="006D4CBD">
        <w:rPr>
          <w:rFonts w:asciiTheme="minorHAnsi" w:hAnsiTheme="minorHAnsi" w:cstheme="minorHAnsi"/>
          <w:sz w:val="22"/>
          <w:szCs w:val="22"/>
        </w:rPr>
        <w:t xml:space="preserve">, o którym mowa </w:t>
      </w:r>
      <w:r w:rsidR="007944B5" w:rsidRPr="006D4CBD">
        <w:rPr>
          <w:rFonts w:asciiTheme="minorHAnsi" w:hAnsiTheme="minorHAnsi" w:cstheme="minorHAnsi"/>
          <w:sz w:val="22"/>
          <w:szCs w:val="22"/>
        </w:rPr>
        <w:t>w § 1</w:t>
      </w:r>
      <w:r w:rsidR="00A155AF" w:rsidRPr="006D4CBD">
        <w:rPr>
          <w:rFonts w:asciiTheme="minorHAnsi" w:hAnsiTheme="minorHAnsi" w:cstheme="minorHAnsi"/>
          <w:sz w:val="22"/>
          <w:szCs w:val="22"/>
        </w:rPr>
        <w:t>7</w:t>
      </w:r>
      <w:r w:rsidR="007944B5" w:rsidRPr="006D4CBD">
        <w:rPr>
          <w:rFonts w:asciiTheme="minorHAnsi" w:hAnsiTheme="minorHAnsi" w:cstheme="minorHAnsi"/>
          <w:sz w:val="22"/>
          <w:szCs w:val="22"/>
        </w:rPr>
        <w:t xml:space="preserve"> ust. </w:t>
      </w:r>
      <w:r w:rsidR="00993573" w:rsidRPr="006D4CBD">
        <w:rPr>
          <w:rFonts w:asciiTheme="minorHAnsi" w:hAnsiTheme="minorHAnsi" w:cstheme="minorHAnsi"/>
          <w:sz w:val="22"/>
          <w:szCs w:val="22"/>
        </w:rPr>
        <w:t>4</w:t>
      </w:r>
      <w:r w:rsidR="00CC3DC2" w:rsidRPr="006D4CBD">
        <w:rPr>
          <w:rFonts w:asciiTheme="minorHAnsi" w:hAnsiTheme="minorHAnsi" w:cstheme="minorHAnsi"/>
          <w:sz w:val="22"/>
          <w:szCs w:val="22"/>
        </w:rPr>
        <w:t>,</w:t>
      </w:r>
      <w:r w:rsidRPr="006D4CBD">
        <w:rPr>
          <w:rFonts w:asciiTheme="minorHAnsi" w:hAnsiTheme="minorHAnsi" w:cstheme="minorHAnsi"/>
          <w:sz w:val="22"/>
          <w:szCs w:val="22"/>
        </w:rPr>
        <w:t xml:space="preserve"> w Warszawie, </w:t>
      </w:r>
      <w:r w:rsidR="00FE6F9E" w:rsidRPr="006D4CBD">
        <w:rPr>
          <w:rFonts w:asciiTheme="minorHAnsi" w:hAnsiTheme="minorHAnsi" w:cstheme="minorHAnsi"/>
          <w:sz w:val="22"/>
          <w:szCs w:val="22"/>
        </w:rPr>
        <w:t xml:space="preserve">w wyniku rozstrzygniętego postępowania o udzielenie zamówienia publicznego, prowadzonego </w:t>
      </w:r>
      <w:r w:rsidR="00BA4BC6" w:rsidRPr="006D4CBD">
        <w:rPr>
          <w:rFonts w:asciiTheme="minorHAnsi" w:hAnsiTheme="minorHAnsi" w:cstheme="minorHAnsi"/>
          <w:sz w:val="22"/>
          <w:szCs w:val="22"/>
        </w:rPr>
        <w:t>z wyłączeniem</w:t>
      </w:r>
      <w:r w:rsidR="00E12B26" w:rsidRPr="006D4CBD">
        <w:rPr>
          <w:rFonts w:asciiTheme="minorHAnsi" w:hAnsiTheme="minorHAnsi" w:cstheme="minorHAnsi"/>
          <w:sz w:val="22"/>
          <w:szCs w:val="22"/>
        </w:rPr>
        <w:t xml:space="preserve"> </w:t>
      </w:r>
      <w:r w:rsidR="00FE6F9E" w:rsidRPr="006D4CBD">
        <w:rPr>
          <w:rFonts w:asciiTheme="minorHAnsi" w:hAnsiTheme="minorHAnsi" w:cstheme="minorHAnsi"/>
          <w:sz w:val="22"/>
          <w:szCs w:val="22"/>
        </w:rPr>
        <w:t xml:space="preserve">ustawy </w:t>
      </w:r>
      <w:r w:rsidR="00B10E23" w:rsidRPr="006D4CBD">
        <w:rPr>
          <w:rFonts w:asciiTheme="minorHAnsi" w:hAnsiTheme="minorHAnsi" w:cstheme="minorHAnsi"/>
          <w:sz w:val="22"/>
          <w:szCs w:val="22"/>
        </w:rPr>
        <w:br/>
      </w:r>
      <w:r w:rsidR="00FE6F9E" w:rsidRPr="006D4CBD">
        <w:rPr>
          <w:rFonts w:asciiTheme="minorHAnsi" w:hAnsiTheme="minorHAnsi" w:cstheme="minorHAnsi"/>
          <w:sz w:val="22"/>
          <w:szCs w:val="22"/>
        </w:rPr>
        <w:t>z dnia 11 września 2019 r. – Prawo zamówień publicznych (</w:t>
      </w:r>
      <w:r w:rsidR="00EB733F">
        <w:t>Dz. U. z 2024 r. poz. 1320 oraz z 2025 r. poz. 620, 769, 794, 1165, 1173 i 1235</w:t>
      </w:r>
      <w:r w:rsidR="00FE6F9E" w:rsidRPr="006D4CBD">
        <w:rPr>
          <w:rFonts w:asciiTheme="minorHAnsi" w:hAnsiTheme="minorHAnsi" w:cstheme="minorHAnsi"/>
          <w:sz w:val="22"/>
          <w:szCs w:val="22"/>
        </w:rPr>
        <w:t>)</w:t>
      </w:r>
      <w:r w:rsidR="00EC44F5">
        <w:rPr>
          <w:rFonts w:asciiTheme="minorHAnsi" w:hAnsiTheme="minorHAnsi" w:cstheme="minorHAnsi"/>
          <w:sz w:val="22"/>
          <w:szCs w:val="22"/>
        </w:rPr>
        <w:t xml:space="preserve"> </w:t>
      </w:r>
      <w:r w:rsidRPr="006D4CBD">
        <w:rPr>
          <w:rFonts w:asciiTheme="minorHAnsi" w:hAnsiTheme="minorHAnsi" w:cstheme="minorHAnsi"/>
          <w:sz w:val="22"/>
          <w:szCs w:val="22"/>
        </w:rPr>
        <w:t>między</w:t>
      </w:r>
    </w:p>
    <w:p w14:paraId="31E40461" w14:textId="77777777" w:rsidR="003F13AA" w:rsidRPr="006D4CBD" w:rsidRDefault="001026BB"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sz w:val="22"/>
          <w:szCs w:val="22"/>
        </w:rPr>
        <w:t xml:space="preserve">Skarbem Państwa </w:t>
      </w:r>
      <w:r w:rsidR="0060183F" w:rsidRPr="006D4CBD">
        <w:rPr>
          <w:rFonts w:asciiTheme="minorHAnsi" w:hAnsiTheme="minorHAnsi" w:cstheme="minorHAnsi"/>
          <w:b/>
          <w:sz w:val="22"/>
          <w:szCs w:val="22"/>
        </w:rPr>
        <w:t>–</w:t>
      </w:r>
      <w:r w:rsidRPr="006D4CBD">
        <w:rPr>
          <w:rFonts w:asciiTheme="minorHAnsi" w:hAnsiTheme="minorHAnsi" w:cstheme="minorHAnsi"/>
          <w:b/>
          <w:sz w:val="22"/>
          <w:szCs w:val="22"/>
        </w:rPr>
        <w:t xml:space="preserve"> </w:t>
      </w:r>
      <w:r w:rsidR="0060183F" w:rsidRPr="006D4CBD">
        <w:rPr>
          <w:rFonts w:asciiTheme="minorHAnsi" w:hAnsiTheme="minorHAnsi" w:cstheme="minorHAnsi"/>
          <w:b/>
          <w:sz w:val="22"/>
          <w:szCs w:val="22"/>
        </w:rPr>
        <w:t>Narodowym Centrum Krwi</w:t>
      </w:r>
      <w:r w:rsidRPr="006D4CBD">
        <w:rPr>
          <w:rFonts w:asciiTheme="minorHAnsi" w:hAnsiTheme="minorHAnsi" w:cstheme="minorHAnsi"/>
          <w:sz w:val="22"/>
          <w:szCs w:val="22"/>
        </w:rPr>
        <w:t>, z siedzibą w Warszawie przy ulicy Miodowej 1, NIP:</w:t>
      </w:r>
      <w:r w:rsidR="00C3487B" w:rsidRPr="006D4CBD">
        <w:rPr>
          <w:rFonts w:asciiTheme="minorHAnsi" w:hAnsiTheme="minorHAnsi" w:cstheme="minorHAnsi"/>
          <w:sz w:val="22"/>
          <w:szCs w:val="22"/>
        </w:rPr>
        <w:t> </w:t>
      </w:r>
      <w:r w:rsidRPr="006D4CBD">
        <w:rPr>
          <w:rFonts w:asciiTheme="minorHAnsi" w:hAnsiTheme="minorHAnsi" w:cstheme="minorHAnsi"/>
          <w:sz w:val="22"/>
          <w:szCs w:val="22"/>
        </w:rPr>
        <w:t>525-</w:t>
      </w:r>
      <w:r w:rsidR="0060183F" w:rsidRPr="006D4CBD">
        <w:rPr>
          <w:rFonts w:asciiTheme="minorHAnsi" w:hAnsiTheme="minorHAnsi" w:cstheme="minorHAnsi"/>
          <w:sz w:val="22"/>
          <w:szCs w:val="22"/>
        </w:rPr>
        <w:t>237-81-08</w:t>
      </w:r>
      <w:r w:rsidRPr="006D4CBD">
        <w:rPr>
          <w:rFonts w:asciiTheme="minorHAnsi" w:hAnsiTheme="minorHAnsi" w:cstheme="minorHAnsi"/>
          <w:sz w:val="22"/>
          <w:szCs w:val="22"/>
        </w:rPr>
        <w:t xml:space="preserve">, </w:t>
      </w:r>
      <w:r w:rsidR="003F13AA" w:rsidRPr="006D4CBD">
        <w:rPr>
          <w:rFonts w:asciiTheme="minorHAnsi" w:hAnsiTheme="minorHAnsi" w:cstheme="minorHAnsi"/>
          <w:sz w:val="22"/>
          <w:szCs w:val="22"/>
        </w:rPr>
        <w:t>reprezentowanym przez:</w:t>
      </w:r>
    </w:p>
    <w:p w14:paraId="1388C4CC" w14:textId="24D9301C" w:rsidR="001026BB" w:rsidRPr="006D4CBD" w:rsidRDefault="00B10E23"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bCs/>
          <w:sz w:val="22"/>
          <w:szCs w:val="22"/>
        </w:rPr>
        <w:t>Pan</w:t>
      </w:r>
      <w:r w:rsidR="00980031">
        <w:rPr>
          <w:rFonts w:asciiTheme="minorHAnsi" w:hAnsiTheme="minorHAnsi" w:cstheme="minorHAnsi"/>
          <w:b/>
          <w:bCs/>
          <w:sz w:val="22"/>
          <w:szCs w:val="22"/>
        </w:rPr>
        <w:t>a</w:t>
      </w:r>
      <w:r w:rsidRPr="006D4CBD">
        <w:rPr>
          <w:rFonts w:asciiTheme="minorHAnsi" w:hAnsiTheme="minorHAnsi" w:cstheme="minorHAnsi"/>
          <w:b/>
          <w:bCs/>
          <w:sz w:val="22"/>
          <w:szCs w:val="22"/>
        </w:rPr>
        <w:t xml:space="preserve"> </w:t>
      </w:r>
      <w:r w:rsidR="00F35052" w:rsidRPr="006D4CBD">
        <w:rPr>
          <w:rFonts w:asciiTheme="minorHAnsi" w:hAnsiTheme="minorHAnsi" w:cstheme="minorHAnsi"/>
          <w:b/>
          <w:bCs/>
          <w:sz w:val="22"/>
          <w:szCs w:val="22"/>
        </w:rPr>
        <w:t>……</w:t>
      </w:r>
      <w:r w:rsidR="00500A24" w:rsidRPr="006D4CBD">
        <w:rPr>
          <w:rFonts w:asciiTheme="minorHAnsi" w:hAnsiTheme="minorHAnsi" w:cstheme="minorHAnsi"/>
          <w:sz w:val="22"/>
          <w:szCs w:val="22"/>
        </w:rPr>
        <w:t xml:space="preserve"> na podstawie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którego kopia stanowi </w:t>
      </w:r>
      <w:r w:rsidR="00500A24" w:rsidRPr="006D4CBD">
        <w:rPr>
          <w:rFonts w:asciiTheme="minorHAnsi" w:hAnsiTheme="minorHAnsi" w:cstheme="minorHAnsi"/>
          <w:b/>
          <w:bCs/>
          <w:sz w:val="22"/>
          <w:szCs w:val="22"/>
        </w:rPr>
        <w:t xml:space="preserve">załącznik nr </w:t>
      </w:r>
      <w:r w:rsidR="00AD61EF" w:rsidRPr="006D4CBD">
        <w:rPr>
          <w:rFonts w:asciiTheme="minorHAnsi" w:hAnsiTheme="minorHAnsi" w:cstheme="minorHAnsi"/>
          <w:b/>
          <w:bCs/>
          <w:sz w:val="22"/>
          <w:szCs w:val="22"/>
        </w:rPr>
        <w:t>4</w:t>
      </w:r>
      <w:r w:rsidR="00500A24" w:rsidRPr="006D4CBD">
        <w:rPr>
          <w:rFonts w:asciiTheme="minorHAnsi" w:hAnsiTheme="minorHAnsi" w:cstheme="minorHAnsi"/>
          <w:sz w:val="22"/>
          <w:szCs w:val="22"/>
        </w:rPr>
        <w:t xml:space="preserve"> do umowy</w:t>
      </w:r>
      <w:r w:rsidR="003F13AA" w:rsidRPr="006D4CBD">
        <w:rPr>
          <w:rFonts w:asciiTheme="minorHAnsi" w:hAnsiTheme="minorHAnsi" w:cstheme="minorHAnsi"/>
          <w:sz w:val="22"/>
          <w:szCs w:val="22"/>
        </w:rPr>
        <w:t xml:space="preserve">, </w:t>
      </w:r>
      <w:r w:rsidR="001026BB" w:rsidRPr="006D4CBD">
        <w:rPr>
          <w:rFonts w:asciiTheme="minorHAnsi" w:hAnsiTheme="minorHAnsi" w:cstheme="minorHAnsi"/>
          <w:sz w:val="22"/>
          <w:szCs w:val="22"/>
        </w:rPr>
        <w:t xml:space="preserve">zwanym dalej „Zamawiającym”, </w:t>
      </w:r>
    </w:p>
    <w:p w14:paraId="2A3CBCF5" w14:textId="77777777" w:rsidR="003A2D04" w:rsidRPr="006D4CBD" w:rsidRDefault="003A2D04" w:rsidP="00FB0FD0">
      <w:pPr>
        <w:spacing w:after="120" w:line="360" w:lineRule="auto"/>
        <w:rPr>
          <w:rFonts w:asciiTheme="minorHAnsi" w:hAnsiTheme="minorHAnsi" w:cstheme="minorHAnsi"/>
          <w:sz w:val="22"/>
          <w:szCs w:val="22"/>
        </w:rPr>
      </w:pPr>
    </w:p>
    <w:p w14:paraId="3B0E0806" w14:textId="77777777" w:rsidR="00F35052" w:rsidRPr="006D4CBD" w:rsidRDefault="00F35052"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a</w:t>
      </w:r>
    </w:p>
    <w:p w14:paraId="4A60EE6A" w14:textId="77777777" w:rsidR="00F35052" w:rsidRPr="006D4CBD" w:rsidRDefault="00F35052" w:rsidP="00FB0FD0">
      <w:pPr>
        <w:spacing w:after="120" w:line="360" w:lineRule="auto"/>
        <w:jc w:val="both"/>
        <w:rPr>
          <w:rFonts w:asciiTheme="minorHAnsi" w:hAnsiTheme="minorHAnsi" w:cstheme="minorHAnsi"/>
          <w:sz w:val="22"/>
          <w:szCs w:val="22"/>
        </w:rPr>
      </w:pPr>
    </w:p>
    <w:p w14:paraId="04EE180F" w14:textId="1CF87E13" w:rsidR="00F35052" w:rsidRPr="006D4CBD" w:rsidRDefault="00F35052" w:rsidP="00FB0FD0">
      <w:pPr>
        <w:spacing w:after="120"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Panem/Panią ........................., zamieszkałym/ą w ..............………. (kod pocztowy), przy ulicy .........................., prowadzącym/ą działalność gospodarczą pod firmą ......................................,  adres wykonywania działalności gospodarczej: …………………………….., na podstawie wpisu do Centralnej Ewidencji i Informacji o Działalności Gospodarczej RP, PESEL: ........................, NIP: ..........................., REGON: ………………….., zwanym/ą dalej „Wykonawcą”, </w:t>
      </w:r>
    </w:p>
    <w:p w14:paraId="04095F7F" w14:textId="77777777" w:rsidR="00301538" w:rsidRPr="006D4CBD" w:rsidRDefault="00301538" w:rsidP="00FB0FD0">
      <w:pPr>
        <w:spacing w:after="120" w:line="360" w:lineRule="auto"/>
        <w:jc w:val="both"/>
        <w:rPr>
          <w:rFonts w:asciiTheme="minorHAnsi" w:hAnsiTheme="minorHAnsi" w:cstheme="minorHAnsi"/>
          <w:sz w:val="22"/>
          <w:szCs w:val="22"/>
        </w:rPr>
      </w:pPr>
    </w:p>
    <w:p w14:paraId="1B874A65" w14:textId="7D4D8EFB" w:rsidR="00993573" w:rsidRPr="006D4CBD" w:rsidRDefault="00993573" w:rsidP="00FB0FD0">
      <w:pPr>
        <w:pStyle w:val="Tekstpodstawowy"/>
        <w:spacing w:after="0" w:line="360" w:lineRule="auto"/>
        <w:rPr>
          <w:rFonts w:asciiTheme="minorHAnsi" w:hAnsiTheme="minorHAnsi" w:cstheme="minorHAnsi"/>
          <w:b/>
          <w:sz w:val="22"/>
          <w:szCs w:val="22"/>
        </w:rPr>
      </w:pPr>
    </w:p>
    <w:p w14:paraId="15986DF0" w14:textId="77777777" w:rsidR="00C7670F" w:rsidRPr="006D4CBD" w:rsidRDefault="00C7670F"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zwanych dalej „Stronami”.</w:t>
      </w:r>
    </w:p>
    <w:p w14:paraId="237333D6" w14:textId="77777777" w:rsidR="00C7670F" w:rsidRPr="006D4CBD" w:rsidRDefault="00C7670F" w:rsidP="00FB0FD0">
      <w:pPr>
        <w:pStyle w:val="Tekstpodstawowy"/>
        <w:spacing w:after="0" w:line="360" w:lineRule="auto"/>
        <w:rPr>
          <w:rFonts w:asciiTheme="minorHAnsi" w:hAnsiTheme="minorHAnsi" w:cstheme="minorHAnsi"/>
          <w:b/>
          <w:sz w:val="22"/>
          <w:szCs w:val="22"/>
        </w:rPr>
      </w:pPr>
    </w:p>
    <w:p w14:paraId="4BC0906E" w14:textId="49CA062D" w:rsidR="000F1EFB"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1.</w:t>
      </w:r>
    </w:p>
    <w:p w14:paraId="63BEBD78" w14:textId="35B85EFE" w:rsidR="00993573" w:rsidRPr="009A1204" w:rsidRDefault="005C04A8" w:rsidP="009A1204">
      <w:pPr>
        <w:pStyle w:val="Tekstpodstawowy"/>
        <w:spacing w:after="0" w:line="360" w:lineRule="auto"/>
        <w:jc w:val="both"/>
        <w:rPr>
          <w:rFonts w:asciiTheme="minorHAnsi" w:hAnsiTheme="minorHAnsi" w:cstheme="minorHAnsi"/>
          <w:sz w:val="22"/>
          <w:szCs w:val="22"/>
        </w:rPr>
      </w:pPr>
      <w:r w:rsidRPr="009A1204">
        <w:rPr>
          <w:rFonts w:asciiTheme="minorHAnsi" w:hAnsiTheme="minorHAnsi" w:cstheme="minorHAnsi"/>
          <w:sz w:val="22"/>
          <w:szCs w:val="22"/>
        </w:rPr>
        <w:t xml:space="preserve">Przedmiot umowy realizowany jest w ramach </w:t>
      </w:r>
      <w:r w:rsidRPr="009A1204">
        <w:rPr>
          <w:rFonts w:asciiTheme="minorHAnsi" w:hAnsiTheme="minorHAnsi" w:cstheme="minorHAnsi"/>
          <w:sz w:val="22"/>
          <w:szCs w:val="22"/>
          <w:lang w:eastAsia="en-US"/>
        </w:rPr>
        <w:t>projektu pn.:</w:t>
      </w:r>
      <w:r w:rsidRPr="009A1204">
        <w:rPr>
          <w:rFonts w:asciiTheme="minorHAnsi" w:hAnsiTheme="minorHAnsi" w:cstheme="minorHAnsi"/>
          <w:sz w:val="22"/>
          <w:szCs w:val="22"/>
        </w:rPr>
        <w:t xml:space="preserve"> </w:t>
      </w:r>
      <w:r w:rsidR="00946D2F" w:rsidRPr="00450BA4">
        <w:rPr>
          <w:rFonts w:asciiTheme="minorHAnsi" w:hAnsiTheme="minorHAnsi" w:cstheme="minorHAnsi"/>
          <w:b/>
          <w:bCs/>
          <w:color w:val="000000"/>
          <w:sz w:val="22"/>
          <w:szCs w:val="22"/>
        </w:rPr>
        <w:t>„Szkolenia kadry centrów krwiodawstwa i krwiolecznictwa”</w:t>
      </w:r>
      <w:r w:rsidR="00946D2F" w:rsidRPr="00450BA4">
        <w:rPr>
          <w:rFonts w:asciiTheme="minorHAnsi" w:hAnsiTheme="minorHAnsi" w:cstheme="minorHAnsi"/>
          <w:color w:val="000000"/>
          <w:sz w:val="22"/>
          <w:szCs w:val="22"/>
        </w:rPr>
        <w:t xml:space="preserve"> współfinansowan</w:t>
      </w:r>
      <w:r w:rsidR="00027230">
        <w:rPr>
          <w:rFonts w:asciiTheme="minorHAnsi" w:hAnsiTheme="minorHAnsi" w:cstheme="minorHAnsi"/>
          <w:color w:val="000000"/>
          <w:sz w:val="22"/>
          <w:szCs w:val="22"/>
        </w:rPr>
        <w:t>ego</w:t>
      </w:r>
      <w:r w:rsidR="00946D2F" w:rsidRPr="00450BA4">
        <w:rPr>
          <w:rFonts w:asciiTheme="minorHAnsi" w:hAnsiTheme="minorHAnsi" w:cstheme="minorHAnsi"/>
          <w:color w:val="000000"/>
          <w:sz w:val="22"/>
          <w:szCs w:val="22"/>
        </w:rPr>
        <w:t xml:space="preserve"> ze środków Europejskiego Funduszu Społecznego w ramach programu Fundusze Europejskie dla Rozwoju Społecznego 2021-2027</w:t>
      </w:r>
      <w:r w:rsidR="00946D2F">
        <w:rPr>
          <w:rFonts w:asciiTheme="minorHAnsi" w:hAnsiTheme="minorHAnsi" w:cstheme="minorHAnsi"/>
          <w:color w:val="000000"/>
          <w:sz w:val="22"/>
          <w:szCs w:val="22"/>
        </w:rPr>
        <w:t xml:space="preserve"> nr porozumienia: </w:t>
      </w:r>
      <w:r w:rsidR="00946D2F" w:rsidRPr="001314B8">
        <w:rPr>
          <w:rFonts w:asciiTheme="minorHAnsi" w:hAnsiTheme="minorHAnsi" w:cstheme="minorHAnsi"/>
          <w:color w:val="000000"/>
          <w:sz w:val="22"/>
          <w:szCs w:val="22"/>
        </w:rPr>
        <w:t>FERS.01.13-IP.07-0024/25-00</w:t>
      </w:r>
      <w:r w:rsidR="00946D2F">
        <w:rPr>
          <w:rFonts w:asciiTheme="minorHAnsi" w:hAnsiTheme="minorHAnsi" w:cstheme="minorHAnsi"/>
          <w:color w:val="000000"/>
          <w:sz w:val="22"/>
          <w:szCs w:val="22"/>
        </w:rPr>
        <w:t>.</w:t>
      </w:r>
    </w:p>
    <w:p w14:paraId="5CBC39C1" w14:textId="77777777" w:rsidR="009A1204" w:rsidRPr="009A1204" w:rsidRDefault="009A1204" w:rsidP="009A1204">
      <w:pPr>
        <w:pStyle w:val="Tekstpodstawowy"/>
        <w:spacing w:after="0" w:line="360" w:lineRule="auto"/>
        <w:jc w:val="both"/>
        <w:rPr>
          <w:rFonts w:asciiTheme="minorHAnsi" w:hAnsiTheme="minorHAnsi" w:cstheme="minorHAnsi"/>
          <w:b/>
          <w:sz w:val="22"/>
          <w:szCs w:val="22"/>
        </w:rPr>
      </w:pPr>
    </w:p>
    <w:p w14:paraId="3386FCF5" w14:textId="665BCC8E" w:rsidR="004E6D7F" w:rsidRPr="009A1204" w:rsidRDefault="00AA76FB" w:rsidP="00FB0FD0">
      <w:pPr>
        <w:pStyle w:val="Tekstpodstawowy"/>
        <w:spacing w:after="0" w:line="360" w:lineRule="auto"/>
        <w:jc w:val="center"/>
        <w:rPr>
          <w:rFonts w:asciiTheme="minorHAnsi" w:hAnsiTheme="minorHAnsi" w:cstheme="minorHAnsi"/>
          <w:b/>
          <w:sz w:val="22"/>
          <w:szCs w:val="22"/>
        </w:rPr>
      </w:pPr>
      <w:r w:rsidRPr="009A1204">
        <w:rPr>
          <w:rFonts w:asciiTheme="minorHAnsi" w:hAnsiTheme="minorHAnsi" w:cstheme="minorHAnsi"/>
          <w:b/>
          <w:sz w:val="22"/>
          <w:szCs w:val="22"/>
        </w:rPr>
        <w:t>§</w:t>
      </w:r>
      <w:r w:rsidR="0030325D" w:rsidRPr="009A1204">
        <w:rPr>
          <w:rFonts w:asciiTheme="minorHAnsi" w:hAnsiTheme="minorHAnsi" w:cstheme="minorHAnsi"/>
          <w:b/>
          <w:sz w:val="22"/>
          <w:szCs w:val="22"/>
        </w:rPr>
        <w:t xml:space="preserve"> </w:t>
      </w:r>
      <w:r w:rsidR="001026BB" w:rsidRPr="009A1204">
        <w:rPr>
          <w:rFonts w:asciiTheme="minorHAnsi" w:hAnsiTheme="minorHAnsi" w:cstheme="minorHAnsi"/>
          <w:b/>
          <w:sz w:val="22"/>
          <w:szCs w:val="22"/>
        </w:rPr>
        <w:t>2.</w:t>
      </w:r>
    </w:p>
    <w:p w14:paraId="551CDC78" w14:textId="0D6488F5" w:rsidR="00814C2C" w:rsidRPr="006D4CBD" w:rsidRDefault="001026BB"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9A1204">
        <w:rPr>
          <w:rFonts w:asciiTheme="minorHAnsi" w:hAnsiTheme="minorHAnsi" w:cstheme="minorHAnsi"/>
          <w:sz w:val="22"/>
          <w:szCs w:val="22"/>
        </w:rPr>
        <w:lastRenderedPageBreak/>
        <w:t xml:space="preserve">Przedmiotem umowy </w:t>
      </w:r>
      <w:r w:rsidR="00EB04A5" w:rsidRPr="009A1204">
        <w:rPr>
          <w:rFonts w:asciiTheme="minorHAnsi" w:hAnsiTheme="minorHAnsi" w:cstheme="minorHAnsi"/>
          <w:sz w:val="22"/>
          <w:szCs w:val="22"/>
          <w:lang w:eastAsia="en-US"/>
        </w:rPr>
        <w:t>jest</w:t>
      </w:r>
      <w:r w:rsidR="00EB04A5" w:rsidRPr="006D4CBD">
        <w:rPr>
          <w:rFonts w:asciiTheme="minorHAnsi" w:hAnsiTheme="minorHAnsi" w:cstheme="minorHAnsi"/>
          <w:sz w:val="22"/>
          <w:szCs w:val="22"/>
          <w:lang w:eastAsia="en-US"/>
        </w:rPr>
        <w:t xml:space="preserve"> </w:t>
      </w:r>
      <w:r w:rsidR="00761A00" w:rsidRPr="006D4CBD">
        <w:rPr>
          <w:rFonts w:asciiTheme="minorHAnsi" w:hAnsiTheme="minorHAnsi" w:cstheme="minorHAnsi"/>
          <w:sz w:val="22"/>
          <w:szCs w:val="22"/>
          <w:lang w:eastAsia="en-US"/>
        </w:rPr>
        <w:t xml:space="preserve">wykonanie prac </w:t>
      </w:r>
      <w:r w:rsidR="00CD029B">
        <w:rPr>
          <w:rFonts w:asciiTheme="minorHAnsi" w:hAnsiTheme="minorHAnsi" w:cstheme="minorHAnsi"/>
          <w:sz w:val="22"/>
          <w:szCs w:val="22"/>
          <w:lang w:eastAsia="en-US"/>
        </w:rPr>
        <w:t xml:space="preserve">określonych w </w:t>
      </w:r>
      <w:r w:rsidR="00A92C7C">
        <w:rPr>
          <w:rFonts w:asciiTheme="minorHAnsi" w:hAnsiTheme="minorHAnsi" w:cstheme="minorHAnsi"/>
          <w:sz w:val="22"/>
          <w:szCs w:val="22"/>
          <w:lang w:eastAsia="en-US"/>
        </w:rPr>
        <w:t>rozdziale 5 zapytania ofertowego</w:t>
      </w:r>
      <w:r w:rsidR="00234B0E">
        <w:rPr>
          <w:rFonts w:asciiTheme="minorHAnsi" w:hAnsiTheme="minorHAnsi" w:cstheme="minorHAnsi"/>
          <w:sz w:val="22"/>
          <w:szCs w:val="22"/>
          <w:lang w:eastAsia="en-US"/>
        </w:rPr>
        <w:t>,</w:t>
      </w:r>
    </w:p>
    <w:p w14:paraId="17BE9F73" w14:textId="23D0AE4C" w:rsidR="00946D2F" w:rsidRDefault="00EC44F5" w:rsidP="00C82422">
      <w:pPr>
        <w:spacing w:after="120" w:line="360" w:lineRule="auto"/>
        <w:ind w:left="2120" w:hanging="1836"/>
        <w:jc w:val="both"/>
        <w:rPr>
          <w:rFonts w:asciiTheme="minorHAnsi" w:hAnsiTheme="minorHAnsi" w:cstheme="minorHAnsi"/>
          <w:color w:val="000000"/>
          <w:sz w:val="22"/>
          <w:szCs w:val="22"/>
        </w:rPr>
      </w:pPr>
      <w:r>
        <w:rPr>
          <w:rFonts w:asciiTheme="minorHAnsi" w:hAnsiTheme="minorHAnsi" w:cstheme="minorHAnsi"/>
          <w:sz w:val="22"/>
          <w:szCs w:val="22"/>
          <w:lang w:eastAsia="en-US"/>
        </w:rPr>
        <w:t>w</w:t>
      </w:r>
      <w:r w:rsidR="00E26010" w:rsidRPr="006D4CBD">
        <w:rPr>
          <w:rFonts w:asciiTheme="minorHAnsi" w:hAnsiTheme="minorHAnsi" w:cstheme="minorHAnsi"/>
          <w:sz w:val="22"/>
          <w:szCs w:val="22"/>
          <w:lang w:eastAsia="en-US"/>
        </w:rPr>
        <w:t xml:space="preserve"> </w:t>
      </w:r>
      <w:r w:rsidR="00F67B0F" w:rsidRPr="006D4CBD">
        <w:rPr>
          <w:rFonts w:asciiTheme="minorHAnsi" w:hAnsiTheme="minorHAnsi" w:cstheme="minorHAnsi"/>
          <w:sz w:val="22"/>
          <w:szCs w:val="22"/>
          <w:lang w:eastAsia="en-US"/>
        </w:rPr>
        <w:t>związku z</w:t>
      </w:r>
      <w:r w:rsidR="00635051" w:rsidRPr="006D4CBD">
        <w:rPr>
          <w:rFonts w:asciiTheme="minorHAnsi" w:hAnsiTheme="minorHAnsi" w:cstheme="minorHAnsi"/>
          <w:sz w:val="22"/>
          <w:szCs w:val="22"/>
          <w:lang w:eastAsia="en-US"/>
        </w:rPr>
        <w:t xml:space="preserve"> </w:t>
      </w:r>
      <w:r w:rsidR="00B04767" w:rsidRPr="006D4CBD">
        <w:rPr>
          <w:rFonts w:asciiTheme="minorHAnsi" w:hAnsiTheme="minorHAnsi" w:cstheme="minorHAnsi"/>
          <w:sz w:val="22"/>
          <w:szCs w:val="22"/>
          <w:lang w:eastAsia="en-US"/>
        </w:rPr>
        <w:t>rozpoczęcie</w:t>
      </w:r>
      <w:r w:rsidR="00F67B0F" w:rsidRPr="006D4CBD">
        <w:rPr>
          <w:rFonts w:asciiTheme="minorHAnsi" w:hAnsiTheme="minorHAnsi" w:cstheme="minorHAnsi"/>
          <w:sz w:val="22"/>
          <w:szCs w:val="22"/>
          <w:lang w:eastAsia="en-US"/>
        </w:rPr>
        <w:t>m</w:t>
      </w:r>
      <w:r w:rsidR="00B04767" w:rsidRPr="006D4CBD">
        <w:rPr>
          <w:rFonts w:asciiTheme="minorHAnsi" w:hAnsiTheme="minorHAnsi" w:cstheme="minorHAnsi"/>
          <w:sz w:val="22"/>
          <w:szCs w:val="22"/>
          <w:lang w:eastAsia="en-US"/>
        </w:rPr>
        <w:t xml:space="preserve"> realizacji projektu</w:t>
      </w:r>
      <w:r w:rsidR="00B04767" w:rsidRPr="006D4CBD">
        <w:rPr>
          <w:rFonts w:asciiTheme="minorHAnsi" w:hAnsiTheme="minorHAnsi" w:cstheme="minorHAnsi"/>
          <w:sz w:val="22"/>
          <w:szCs w:val="22"/>
        </w:rPr>
        <w:t xml:space="preserve"> </w:t>
      </w:r>
      <w:r w:rsidR="00EB04A5" w:rsidRPr="006D4CBD">
        <w:rPr>
          <w:rFonts w:asciiTheme="minorHAnsi" w:hAnsiTheme="minorHAnsi" w:cstheme="minorHAnsi"/>
          <w:sz w:val="22"/>
          <w:szCs w:val="22"/>
          <w:lang w:eastAsia="en-US"/>
        </w:rPr>
        <w:t xml:space="preserve">pn.: </w:t>
      </w:r>
      <w:r w:rsidR="00946D2F" w:rsidRPr="00946D2F">
        <w:rPr>
          <w:rFonts w:asciiTheme="minorHAnsi" w:hAnsiTheme="minorHAnsi" w:cstheme="minorHAnsi"/>
          <w:color w:val="000000"/>
          <w:sz w:val="22"/>
          <w:szCs w:val="22"/>
        </w:rPr>
        <w:t xml:space="preserve">„Szkolenia kadry centrów krwiodawstwa </w:t>
      </w:r>
      <w:r w:rsidR="0070033C">
        <w:rPr>
          <w:rFonts w:asciiTheme="minorHAnsi" w:hAnsiTheme="minorHAnsi" w:cstheme="minorHAnsi"/>
          <w:color w:val="000000"/>
          <w:sz w:val="22"/>
          <w:szCs w:val="22"/>
        </w:rPr>
        <w:t>i</w:t>
      </w:r>
    </w:p>
    <w:p w14:paraId="5CA3016B" w14:textId="34E5FDA3" w:rsidR="00F67B0F" w:rsidRPr="00946D2F" w:rsidRDefault="00946D2F" w:rsidP="00C82422">
      <w:pPr>
        <w:spacing w:after="120" w:line="360" w:lineRule="auto"/>
        <w:ind w:left="284"/>
        <w:jc w:val="both"/>
        <w:rPr>
          <w:rFonts w:asciiTheme="minorHAnsi" w:hAnsiTheme="minorHAnsi" w:cstheme="minorHAnsi"/>
          <w:color w:val="000000"/>
          <w:sz w:val="22"/>
          <w:szCs w:val="22"/>
        </w:rPr>
      </w:pPr>
      <w:r w:rsidRPr="00946D2F">
        <w:rPr>
          <w:rFonts w:asciiTheme="minorHAnsi" w:hAnsiTheme="minorHAnsi" w:cstheme="minorHAnsi"/>
          <w:color w:val="000000"/>
          <w:sz w:val="22"/>
          <w:szCs w:val="22"/>
        </w:rPr>
        <w:t>krwiolecznictwa”</w:t>
      </w:r>
      <w:r w:rsidRPr="00450BA4">
        <w:rPr>
          <w:rFonts w:asciiTheme="minorHAnsi" w:hAnsiTheme="minorHAnsi" w:cstheme="minorHAnsi"/>
          <w:color w:val="000000"/>
          <w:sz w:val="22"/>
          <w:szCs w:val="22"/>
        </w:rPr>
        <w:t xml:space="preserve"> </w:t>
      </w:r>
      <w:r w:rsidRPr="00E81DC5">
        <w:rPr>
          <w:rFonts w:asciiTheme="minorHAnsi" w:hAnsiTheme="minorHAnsi" w:cstheme="minorHAnsi"/>
          <w:color w:val="000000"/>
          <w:sz w:val="22"/>
          <w:szCs w:val="22"/>
        </w:rPr>
        <w:t>zadanie nr</w:t>
      </w:r>
      <w:r>
        <w:rPr>
          <w:rFonts w:asciiTheme="minorHAnsi" w:hAnsiTheme="minorHAnsi" w:cstheme="minorHAnsi"/>
          <w:color w:val="000000"/>
          <w:sz w:val="22"/>
          <w:szCs w:val="22"/>
        </w:rPr>
        <w:t xml:space="preserve"> 1</w:t>
      </w:r>
      <w:r w:rsidRPr="00E81DC5">
        <w:rPr>
          <w:rFonts w:asciiTheme="minorHAnsi" w:hAnsiTheme="minorHAnsi" w:cstheme="minorHAnsi"/>
          <w:color w:val="000000"/>
          <w:sz w:val="22"/>
          <w:szCs w:val="22"/>
        </w:rPr>
        <w:t xml:space="preserve">: </w:t>
      </w:r>
      <w:r w:rsidRPr="00450BA4">
        <w:rPr>
          <w:rFonts w:asciiTheme="minorHAnsi" w:hAnsiTheme="minorHAnsi" w:cstheme="minorHAnsi"/>
          <w:color w:val="000000"/>
          <w:sz w:val="22"/>
          <w:szCs w:val="22"/>
        </w:rPr>
        <w:t>Rozpoznanie potrzeb szkoleniowych i luk kompetencyjnych</w:t>
      </w:r>
      <w:r>
        <w:rPr>
          <w:rFonts w:asciiTheme="minorHAnsi" w:hAnsiTheme="minorHAnsi" w:cstheme="minorHAnsi"/>
          <w:color w:val="000000"/>
          <w:sz w:val="22"/>
          <w:szCs w:val="22"/>
        </w:rPr>
        <w:t xml:space="preserve"> oraz </w:t>
      </w:r>
      <w:r w:rsidRPr="00450BA4">
        <w:rPr>
          <w:rFonts w:asciiTheme="minorHAnsi" w:hAnsiTheme="minorHAnsi" w:cstheme="minorHAnsi"/>
          <w:color w:val="000000"/>
          <w:sz w:val="22"/>
          <w:szCs w:val="22"/>
        </w:rPr>
        <w:t>Zadanie nr 2: Opracowanie tematyki (ramowych programów) i planów szkoleniowych.</w:t>
      </w:r>
    </w:p>
    <w:p w14:paraId="747A4B79" w14:textId="4C63002D" w:rsidR="001026BB" w:rsidRPr="006D4CBD" w:rsidRDefault="00F67B0F"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t xml:space="preserve">Zamawiający powierza Wykonawcy realizację usługi, o której mowa w ust. 1, zwanej dalej „przedmiot umowy”, a Wykonawca zobowiązuje się zrealizować przedmiot umowy </w:t>
      </w:r>
      <w:r w:rsidR="005E2B5B" w:rsidRPr="006D4CBD">
        <w:rPr>
          <w:rFonts w:asciiTheme="minorHAnsi" w:hAnsiTheme="minorHAnsi" w:cstheme="minorHAnsi"/>
          <w:sz w:val="22"/>
          <w:szCs w:val="22"/>
        </w:rPr>
        <w:t xml:space="preserve">zgodnie </w:t>
      </w:r>
      <w:r w:rsidR="009D1C46" w:rsidRPr="006D4CBD">
        <w:rPr>
          <w:rFonts w:asciiTheme="minorHAnsi" w:hAnsiTheme="minorHAnsi" w:cstheme="minorHAnsi"/>
          <w:sz w:val="22"/>
          <w:szCs w:val="22"/>
        </w:rPr>
        <w:t>z</w:t>
      </w:r>
      <w:r w:rsidR="00635051" w:rsidRPr="006D4CBD">
        <w:rPr>
          <w:rFonts w:asciiTheme="minorHAnsi" w:hAnsiTheme="minorHAnsi" w:cstheme="minorHAnsi"/>
          <w:sz w:val="22"/>
          <w:szCs w:val="22"/>
        </w:rPr>
        <w:t xml:space="preserve"> </w:t>
      </w:r>
      <w:r w:rsidR="009D1C46" w:rsidRPr="006D4CBD">
        <w:rPr>
          <w:rFonts w:asciiTheme="minorHAnsi" w:hAnsiTheme="minorHAnsi" w:cstheme="minorHAnsi"/>
          <w:sz w:val="22"/>
          <w:szCs w:val="22"/>
        </w:rPr>
        <w:t xml:space="preserve">wymaganiami Zamawiającego </w:t>
      </w:r>
      <w:r w:rsidR="000E313E" w:rsidRPr="006D4CBD">
        <w:rPr>
          <w:rFonts w:asciiTheme="minorHAnsi" w:hAnsiTheme="minorHAnsi" w:cstheme="minorHAnsi"/>
          <w:sz w:val="22"/>
          <w:szCs w:val="22"/>
        </w:rPr>
        <w:t xml:space="preserve">określonymi w </w:t>
      </w:r>
      <w:r w:rsidR="00C7670F" w:rsidRPr="006D4CBD">
        <w:rPr>
          <w:rFonts w:asciiTheme="minorHAnsi" w:hAnsiTheme="minorHAnsi" w:cstheme="minorHAnsi"/>
          <w:sz w:val="22"/>
          <w:szCs w:val="22"/>
        </w:rPr>
        <w:t>Zapytaniu ofertowym</w:t>
      </w:r>
      <w:r w:rsidR="001026BB" w:rsidRPr="006D4CBD">
        <w:rPr>
          <w:rFonts w:asciiTheme="minorHAnsi" w:hAnsiTheme="minorHAnsi" w:cstheme="minorHAnsi"/>
          <w:sz w:val="22"/>
          <w:szCs w:val="22"/>
        </w:rPr>
        <w:t xml:space="preserve">, stanowiącym </w:t>
      </w:r>
      <w:r w:rsidR="001026BB" w:rsidRPr="006D4CBD">
        <w:rPr>
          <w:rFonts w:asciiTheme="minorHAnsi" w:hAnsiTheme="minorHAnsi" w:cstheme="minorHAnsi"/>
          <w:b/>
          <w:bCs/>
          <w:sz w:val="22"/>
          <w:szCs w:val="22"/>
        </w:rPr>
        <w:t>załącznik nr 1</w:t>
      </w:r>
      <w:r w:rsidR="001026BB" w:rsidRPr="006D4CBD">
        <w:rPr>
          <w:rFonts w:asciiTheme="minorHAnsi" w:hAnsiTheme="minorHAnsi" w:cstheme="minorHAnsi"/>
          <w:sz w:val="22"/>
          <w:szCs w:val="22"/>
        </w:rPr>
        <w:t xml:space="preserve"> do umowy </w:t>
      </w:r>
      <w:r w:rsidR="000E313E" w:rsidRPr="006D4CBD">
        <w:rPr>
          <w:rFonts w:asciiTheme="minorHAnsi" w:hAnsiTheme="minorHAnsi" w:cstheme="minorHAnsi"/>
          <w:sz w:val="22"/>
          <w:szCs w:val="22"/>
        </w:rPr>
        <w:t xml:space="preserve">oraz </w:t>
      </w:r>
      <w:r w:rsidR="001026BB" w:rsidRPr="006D4CBD">
        <w:rPr>
          <w:rFonts w:asciiTheme="minorHAnsi" w:hAnsiTheme="minorHAnsi" w:cstheme="minorHAnsi"/>
          <w:sz w:val="22"/>
          <w:szCs w:val="22"/>
        </w:rPr>
        <w:t>ofertą</w:t>
      </w:r>
      <w:r w:rsidR="006052B0" w:rsidRPr="006D4CBD">
        <w:rPr>
          <w:rFonts w:asciiTheme="minorHAnsi" w:hAnsiTheme="minorHAnsi" w:cstheme="minorHAnsi"/>
          <w:sz w:val="22"/>
          <w:szCs w:val="22"/>
        </w:rPr>
        <w:t xml:space="preserve"> Wykonawcy</w:t>
      </w:r>
      <w:r w:rsidR="001026BB" w:rsidRPr="006D4CBD">
        <w:rPr>
          <w:rFonts w:asciiTheme="minorHAnsi" w:hAnsiTheme="minorHAnsi" w:cstheme="minorHAnsi"/>
          <w:sz w:val="22"/>
          <w:szCs w:val="22"/>
        </w:rPr>
        <w:t xml:space="preserve">, </w:t>
      </w:r>
      <w:r w:rsidR="001026BB" w:rsidRPr="006D4CBD">
        <w:rPr>
          <w:rFonts w:asciiTheme="minorHAnsi" w:hAnsiTheme="minorHAnsi" w:cstheme="minorHAnsi"/>
          <w:b/>
          <w:bCs/>
          <w:sz w:val="22"/>
          <w:szCs w:val="22"/>
        </w:rPr>
        <w:t>stanowiącą załącznik nr</w:t>
      </w:r>
      <w:r w:rsidR="003B2238" w:rsidRPr="006D4CBD">
        <w:rPr>
          <w:rFonts w:asciiTheme="minorHAnsi" w:hAnsiTheme="minorHAnsi" w:cstheme="minorHAnsi"/>
          <w:b/>
          <w:bCs/>
          <w:sz w:val="22"/>
          <w:szCs w:val="22"/>
        </w:rPr>
        <w:t> </w:t>
      </w:r>
      <w:r w:rsidR="001026BB" w:rsidRPr="006D4CBD">
        <w:rPr>
          <w:rFonts w:asciiTheme="minorHAnsi" w:hAnsiTheme="minorHAnsi" w:cstheme="minorHAnsi"/>
          <w:b/>
          <w:bCs/>
          <w:sz w:val="22"/>
          <w:szCs w:val="22"/>
        </w:rPr>
        <w:t>2</w:t>
      </w:r>
      <w:r w:rsidR="001026BB" w:rsidRPr="006D4CBD">
        <w:rPr>
          <w:rFonts w:asciiTheme="minorHAnsi" w:hAnsiTheme="minorHAnsi" w:cstheme="minorHAnsi"/>
          <w:sz w:val="22"/>
          <w:szCs w:val="22"/>
        </w:rPr>
        <w:t xml:space="preserve"> do umowy</w:t>
      </w:r>
      <w:r w:rsidR="00B05A4D">
        <w:rPr>
          <w:rFonts w:asciiTheme="minorHAnsi" w:hAnsiTheme="minorHAnsi" w:cstheme="minorHAnsi"/>
          <w:sz w:val="22"/>
          <w:szCs w:val="22"/>
        </w:rPr>
        <w:t>.</w:t>
      </w:r>
    </w:p>
    <w:p w14:paraId="12AE467D" w14:textId="3B177485" w:rsidR="00F67B0F" w:rsidRPr="00846745" w:rsidRDefault="00C7670F" w:rsidP="00380328">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t>Zapytanie ofertowe</w:t>
      </w:r>
      <w:r w:rsidR="00F67B0F" w:rsidRPr="006D4CBD">
        <w:rPr>
          <w:rFonts w:asciiTheme="minorHAnsi" w:hAnsiTheme="minorHAnsi" w:cstheme="minorHAnsi"/>
          <w:sz w:val="22"/>
          <w:szCs w:val="22"/>
        </w:rPr>
        <w:t>, zwan</w:t>
      </w:r>
      <w:r w:rsidR="0070033C">
        <w:rPr>
          <w:rFonts w:asciiTheme="minorHAnsi" w:hAnsiTheme="minorHAnsi" w:cstheme="minorHAnsi"/>
          <w:sz w:val="22"/>
          <w:szCs w:val="22"/>
        </w:rPr>
        <w:t>e</w:t>
      </w:r>
      <w:r w:rsidR="00F67B0F" w:rsidRPr="006D4CBD">
        <w:rPr>
          <w:rFonts w:asciiTheme="minorHAnsi" w:hAnsiTheme="minorHAnsi" w:cstheme="minorHAnsi"/>
          <w:sz w:val="22"/>
          <w:szCs w:val="22"/>
        </w:rPr>
        <w:t xml:space="preserve"> dalej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stanowi uszczegółowienie przedmiotu umowy. W razie wątpliwości, postanowienia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mają pierwszeństwo przed pozostałymi postanowieniami umowy.</w:t>
      </w:r>
    </w:p>
    <w:p w14:paraId="584DBEDB" w14:textId="77777777" w:rsidR="00846745" w:rsidRPr="006D4CBD" w:rsidRDefault="00846745" w:rsidP="00980031">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zobowiązuje się wykonywać przedmiot umowy z należytą starannością, właściwą dla prowadzonej przez niego działalności.</w:t>
      </w:r>
    </w:p>
    <w:p w14:paraId="399FBFEF" w14:textId="77777777" w:rsidR="00846745" w:rsidRPr="006D4CBD" w:rsidRDefault="00846745" w:rsidP="000F19CC">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oświadcza, że wykonanie przedmiotu umowy leży w granicach jego możliwości i nie istnieją żadne przeszkody natury technicznej, prawnej ani finansowej, które mogą uniemożliwić jego wykonanie.</w:t>
      </w:r>
    </w:p>
    <w:p w14:paraId="40930EA3" w14:textId="77777777" w:rsidR="00846745" w:rsidRPr="006D4CBD" w:rsidRDefault="00846745">
      <w:pPr>
        <w:numPr>
          <w:ilvl w:val="0"/>
          <w:numId w:val="13"/>
        </w:numPr>
        <w:autoSpaceDE w:val="0"/>
        <w:autoSpaceDN w:val="0"/>
        <w:adjustRightInd w:val="0"/>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nie może powierzyć wykonania całości ani części przedmiotu umowy podwykonawcy.</w:t>
      </w:r>
    </w:p>
    <w:p w14:paraId="343A0B17" w14:textId="77777777" w:rsidR="00846745" w:rsidRPr="00846745" w:rsidRDefault="00846745" w:rsidP="00846745">
      <w:pPr>
        <w:spacing w:line="360" w:lineRule="auto"/>
        <w:jc w:val="both"/>
        <w:rPr>
          <w:rFonts w:asciiTheme="minorHAnsi" w:hAnsiTheme="minorHAnsi" w:cstheme="minorHAnsi"/>
          <w:b/>
          <w:bCs/>
          <w:sz w:val="22"/>
          <w:szCs w:val="22"/>
          <w:lang w:eastAsia="en-US"/>
        </w:rPr>
      </w:pPr>
    </w:p>
    <w:p w14:paraId="42D2E1AE" w14:textId="77777777" w:rsidR="00C91BEC" w:rsidRPr="006D4CBD" w:rsidRDefault="00C91BEC" w:rsidP="00FB0FD0">
      <w:pPr>
        <w:pStyle w:val="Tekstpodstawowy"/>
        <w:spacing w:after="0" w:line="360" w:lineRule="auto"/>
        <w:jc w:val="center"/>
        <w:rPr>
          <w:rFonts w:asciiTheme="minorHAnsi" w:hAnsiTheme="minorHAnsi" w:cstheme="minorHAnsi"/>
          <w:b/>
          <w:sz w:val="22"/>
          <w:szCs w:val="22"/>
        </w:rPr>
      </w:pPr>
    </w:p>
    <w:p w14:paraId="486F0B1B" w14:textId="33F23E37" w:rsidR="004E6D7F"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3.</w:t>
      </w:r>
    </w:p>
    <w:p w14:paraId="42D1F6F5" w14:textId="0471A140" w:rsidR="00027230" w:rsidRPr="006D4CBD" w:rsidRDefault="00C7670F" w:rsidP="00980031">
      <w:pPr>
        <w:pStyle w:val="Akapitzlist"/>
        <w:numPr>
          <w:ilvl w:val="0"/>
          <w:numId w:val="27"/>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 xml:space="preserve">Wykonawca oświadcza, że prace określone w </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2</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ust</w:t>
      </w:r>
      <w:r w:rsidRPr="006D4CBD">
        <w:rPr>
          <w:rFonts w:asciiTheme="minorHAnsi" w:hAnsiTheme="minorHAnsi" w:cstheme="minorHAnsi"/>
          <w:b/>
          <w:sz w:val="22"/>
          <w:szCs w:val="22"/>
        </w:rPr>
        <w:t xml:space="preserve"> 1</w:t>
      </w:r>
      <w:r w:rsidR="009D379D" w:rsidRPr="006D4CBD">
        <w:rPr>
          <w:rFonts w:asciiTheme="minorHAnsi" w:hAnsiTheme="minorHAnsi" w:cstheme="minorHAnsi"/>
          <w:b/>
          <w:sz w:val="22"/>
          <w:szCs w:val="22"/>
        </w:rPr>
        <w:t xml:space="preserve"> </w:t>
      </w:r>
      <w:r w:rsidR="009D379D" w:rsidRPr="006D4CBD">
        <w:rPr>
          <w:rFonts w:asciiTheme="minorHAnsi" w:hAnsiTheme="minorHAnsi" w:cstheme="minorHAnsi"/>
          <w:bCs/>
          <w:sz w:val="22"/>
          <w:szCs w:val="22"/>
        </w:rPr>
        <w:t xml:space="preserve">wykona </w:t>
      </w:r>
      <w:r w:rsidR="00027230" w:rsidRPr="006D4CBD">
        <w:rPr>
          <w:rFonts w:asciiTheme="minorHAnsi" w:hAnsiTheme="minorHAnsi" w:cstheme="minorHAnsi"/>
          <w:b/>
          <w:bCs/>
          <w:sz w:val="22"/>
          <w:szCs w:val="22"/>
        </w:rPr>
        <w:t>od dnia ….do dnia…202</w:t>
      </w:r>
      <w:r w:rsidR="00027230">
        <w:rPr>
          <w:rFonts w:asciiTheme="minorHAnsi" w:hAnsiTheme="minorHAnsi" w:cstheme="minorHAnsi"/>
          <w:b/>
          <w:bCs/>
          <w:sz w:val="22"/>
          <w:szCs w:val="22"/>
        </w:rPr>
        <w:t>6</w:t>
      </w:r>
      <w:r w:rsidR="00027230" w:rsidRPr="006D4CBD">
        <w:rPr>
          <w:rFonts w:asciiTheme="minorHAnsi" w:hAnsiTheme="minorHAnsi" w:cstheme="minorHAnsi"/>
          <w:b/>
          <w:bCs/>
          <w:sz w:val="22"/>
          <w:szCs w:val="22"/>
        </w:rPr>
        <w:t xml:space="preserve"> r.</w:t>
      </w:r>
    </w:p>
    <w:p w14:paraId="77D1942D" w14:textId="2BCAAE26" w:rsidR="001026BB" w:rsidRPr="006D4CBD" w:rsidRDefault="00027230" w:rsidP="009E451C">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1026BB" w:rsidRPr="006D4CBD">
        <w:rPr>
          <w:rFonts w:asciiTheme="minorHAnsi" w:hAnsiTheme="minorHAnsi" w:cstheme="minorHAnsi"/>
          <w:sz w:val="22"/>
          <w:szCs w:val="22"/>
        </w:rPr>
        <w:t>Umowę uważa się za wykonaną z chwilą podpisania przez Zamawiającego</w:t>
      </w:r>
      <w:r w:rsidR="00CB28F3" w:rsidRPr="006D4CBD">
        <w:rPr>
          <w:rFonts w:asciiTheme="minorHAnsi" w:hAnsiTheme="minorHAnsi" w:cstheme="minorHAnsi"/>
          <w:sz w:val="22"/>
          <w:szCs w:val="22"/>
        </w:rPr>
        <w:t xml:space="preserve"> </w:t>
      </w:r>
      <w:r w:rsidR="009D379D" w:rsidRPr="006D4CBD">
        <w:rPr>
          <w:rFonts w:asciiTheme="minorHAnsi" w:hAnsiTheme="minorHAnsi" w:cstheme="minorHAnsi"/>
          <w:sz w:val="22"/>
          <w:szCs w:val="22"/>
        </w:rPr>
        <w:t xml:space="preserve">ostatniego </w:t>
      </w:r>
      <w:r>
        <w:rPr>
          <w:rFonts w:asciiTheme="minorHAnsi" w:hAnsiTheme="minorHAnsi" w:cstheme="minorHAnsi"/>
          <w:sz w:val="22"/>
          <w:szCs w:val="22"/>
        </w:rPr>
        <w:t xml:space="preserve">z </w:t>
      </w:r>
      <w:r w:rsidR="00CB28F3" w:rsidRPr="006D4CBD">
        <w:rPr>
          <w:rFonts w:asciiTheme="minorHAnsi" w:hAnsiTheme="minorHAnsi" w:cstheme="minorHAnsi"/>
          <w:sz w:val="22"/>
          <w:szCs w:val="22"/>
        </w:rPr>
        <w:t>protokołów odbioru przedmiotu umowy.</w:t>
      </w:r>
      <w:r w:rsidR="001026BB" w:rsidRPr="006D4CBD">
        <w:rPr>
          <w:rFonts w:asciiTheme="minorHAnsi" w:hAnsiTheme="minorHAnsi" w:cstheme="minorHAnsi"/>
          <w:sz w:val="22"/>
          <w:szCs w:val="22"/>
        </w:rPr>
        <w:t xml:space="preserve"> </w:t>
      </w:r>
      <w:r>
        <w:rPr>
          <w:rFonts w:asciiTheme="minorHAnsi" w:hAnsiTheme="minorHAnsi" w:cstheme="minorHAnsi"/>
          <w:sz w:val="22"/>
          <w:szCs w:val="22"/>
        </w:rPr>
        <w:t>Wzór p</w:t>
      </w:r>
      <w:r w:rsidR="001026BB" w:rsidRPr="006D4CBD">
        <w:rPr>
          <w:rFonts w:asciiTheme="minorHAnsi" w:hAnsiTheme="minorHAnsi" w:cstheme="minorHAnsi"/>
          <w:sz w:val="22"/>
          <w:szCs w:val="22"/>
        </w:rPr>
        <w:t xml:space="preserve">rotokołu </w:t>
      </w:r>
      <w:r>
        <w:rPr>
          <w:rFonts w:asciiTheme="minorHAnsi" w:hAnsiTheme="minorHAnsi" w:cstheme="minorHAnsi"/>
          <w:sz w:val="22"/>
          <w:szCs w:val="22"/>
        </w:rPr>
        <w:t xml:space="preserve">odbioru określa </w:t>
      </w:r>
      <w:r w:rsidR="001026BB" w:rsidRPr="006D4CBD">
        <w:rPr>
          <w:rFonts w:asciiTheme="minorHAnsi" w:hAnsiTheme="minorHAnsi" w:cstheme="minorHAnsi"/>
          <w:b/>
          <w:sz w:val="22"/>
          <w:szCs w:val="22"/>
        </w:rPr>
        <w:t>załącznik nr 3</w:t>
      </w:r>
      <w:r w:rsidR="00CA7BFF" w:rsidRPr="006D4CBD">
        <w:rPr>
          <w:rFonts w:asciiTheme="minorHAnsi" w:hAnsiTheme="minorHAnsi" w:cstheme="minorHAnsi"/>
          <w:sz w:val="22"/>
          <w:szCs w:val="22"/>
        </w:rPr>
        <w:t xml:space="preserve"> do umowy.</w:t>
      </w:r>
    </w:p>
    <w:p w14:paraId="3E2E8A31" w14:textId="0A5985AD" w:rsidR="001026BB" w:rsidRPr="006D4CBD" w:rsidRDefault="00027230" w:rsidP="00617316">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9D379D" w:rsidRPr="006D4CBD">
        <w:rPr>
          <w:rFonts w:asciiTheme="minorHAnsi" w:hAnsiTheme="minorHAnsi" w:cstheme="minorHAnsi"/>
          <w:sz w:val="22"/>
          <w:szCs w:val="22"/>
        </w:rPr>
        <w:t>Zamawiający</w:t>
      </w:r>
      <w:r w:rsidR="001026BB" w:rsidRPr="006D4CBD">
        <w:rPr>
          <w:rFonts w:asciiTheme="minorHAnsi" w:hAnsiTheme="minorHAnsi" w:cstheme="minorHAnsi"/>
          <w:sz w:val="22"/>
          <w:szCs w:val="22"/>
        </w:rPr>
        <w:t xml:space="preserve"> zobowiązuje się do podpisania </w:t>
      </w:r>
      <w:r w:rsidR="00BA4BC6" w:rsidRPr="006D4CBD">
        <w:rPr>
          <w:rFonts w:asciiTheme="minorHAnsi" w:hAnsiTheme="minorHAnsi" w:cstheme="minorHAnsi"/>
          <w:sz w:val="22"/>
          <w:szCs w:val="22"/>
        </w:rPr>
        <w:t xml:space="preserve">każdego </w:t>
      </w:r>
      <w:r w:rsidR="001026BB" w:rsidRPr="006D4CBD">
        <w:rPr>
          <w:rFonts w:asciiTheme="minorHAnsi" w:hAnsiTheme="minorHAnsi" w:cstheme="minorHAnsi"/>
          <w:sz w:val="22"/>
          <w:szCs w:val="22"/>
        </w:rPr>
        <w:t>protokołu odbioru</w:t>
      </w:r>
      <w:r w:rsidR="00C37F85" w:rsidRPr="006D4CBD">
        <w:rPr>
          <w:rFonts w:asciiTheme="minorHAnsi" w:hAnsiTheme="minorHAnsi" w:cstheme="minorHAnsi"/>
          <w:sz w:val="22"/>
          <w:szCs w:val="22"/>
        </w:rPr>
        <w:t xml:space="preserve"> </w:t>
      </w:r>
      <w:r w:rsidR="00980031">
        <w:rPr>
          <w:rFonts w:asciiTheme="minorHAnsi" w:hAnsiTheme="minorHAnsi" w:cstheme="minorHAnsi"/>
          <w:sz w:val="22"/>
          <w:szCs w:val="22"/>
        </w:rPr>
        <w:t xml:space="preserve">prawidłowo wykonanych prac wynikających z </w:t>
      </w:r>
      <w:r w:rsidR="001026BB" w:rsidRPr="006D4CBD">
        <w:rPr>
          <w:rFonts w:asciiTheme="minorHAnsi" w:hAnsiTheme="minorHAnsi" w:cstheme="minorHAnsi"/>
          <w:sz w:val="22"/>
          <w:szCs w:val="22"/>
        </w:rPr>
        <w:t xml:space="preserve">przedmiotu umowy niezwłocznie po jego przedłożeniu przez </w:t>
      </w:r>
      <w:r w:rsidR="009D379D" w:rsidRPr="006D4CBD">
        <w:rPr>
          <w:rFonts w:asciiTheme="minorHAnsi" w:hAnsiTheme="minorHAnsi" w:cstheme="minorHAnsi"/>
          <w:sz w:val="22"/>
          <w:szCs w:val="22"/>
        </w:rPr>
        <w:t>Wykonawcę</w:t>
      </w:r>
      <w:r w:rsidR="001026BB" w:rsidRPr="006D4CBD">
        <w:rPr>
          <w:rFonts w:asciiTheme="minorHAnsi" w:hAnsiTheme="minorHAnsi" w:cstheme="minorHAnsi"/>
          <w:sz w:val="22"/>
          <w:szCs w:val="22"/>
        </w:rPr>
        <w:t xml:space="preserve">, </w:t>
      </w:r>
      <w:r w:rsidR="00D53C24" w:rsidRPr="006D4CBD">
        <w:rPr>
          <w:rFonts w:asciiTheme="minorHAnsi" w:hAnsiTheme="minorHAnsi" w:cstheme="minorHAnsi"/>
          <w:sz w:val="22"/>
          <w:szCs w:val="22"/>
        </w:rPr>
        <w:t xml:space="preserve">jednak </w:t>
      </w:r>
      <w:r w:rsidR="001026BB" w:rsidRPr="006D4CBD">
        <w:rPr>
          <w:rFonts w:asciiTheme="minorHAnsi" w:hAnsiTheme="minorHAnsi" w:cstheme="minorHAnsi"/>
          <w:sz w:val="22"/>
          <w:szCs w:val="22"/>
        </w:rPr>
        <w:t>nie później niż w</w:t>
      </w:r>
      <w:r w:rsidR="009222F2" w:rsidRPr="006D4CBD">
        <w:rPr>
          <w:rFonts w:asciiTheme="minorHAnsi" w:hAnsiTheme="minorHAnsi" w:cstheme="minorHAnsi"/>
          <w:sz w:val="22"/>
          <w:szCs w:val="22"/>
        </w:rPr>
        <w:t> </w:t>
      </w:r>
      <w:r w:rsidR="001026BB" w:rsidRPr="006D4CBD">
        <w:rPr>
          <w:rFonts w:asciiTheme="minorHAnsi" w:hAnsiTheme="minorHAnsi" w:cstheme="minorHAnsi"/>
          <w:sz w:val="22"/>
          <w:szCs w:val="22"/>
        </w:rPr>
        <w:t>terminie 7 dni</w:t>
      </w:r>
      <w:r w:rsidR="00F67B0F" w:rsidRPr="006D4CBD">
        <w:rPr>
          <w:rFonts w:asciiTheme="minorHAnsi" w:hAnsiTheme="minorHAnsi" w:cstheme="minorHAnsi"/>
          <w:sz w:val="22"/>
          <w:szCs w:val="22"/>
        </w:rPr>
        <w:t xml:space="preserve"> kalendarzowych</w:t>
      </w:r>
      <w:r w:rsidR="001026BB" w:rsidRPr="006D4CBD">
        <w:rPr>
          <w:rFonts w:asciiTheme="minorHAnsi" w:hAnsiTheme="minorHAnsi" w:cstheme="minorHAnsi"/>
          <w:sz w:val="22"/>
          <w:szCs w:val="22"/>
        </w:rPr>
        <w:t xml:space="preserve"> od dnia jego otrzymania.</w:t>
      </w:r>
    </w:p>
    <w:p w14:paraId="747CB753" w14:textId="7432DC00" w:rsidR="003A056D" w:rsidRPr="009E451C" w:rsidRDefault="00ED7969" w:rsidP="009E451C">
      <w:pPr>
        <w:spacing w:line="360" w:lineRule="auto"/>
        <w:jc w:val="both"/>
        <w:rPr>
          <w:rFonts w:asciiTheme="minorHAnsi" w:hAnsiTheme="minorHAnsi" w:cstheme="minorHAnsi"/>
          <w:sz w:val="22"/>
          <w:szCs w:val="22"/>
        </w:rPr>
      </w:pPr>
      <w:r w:rsidRPr="009E451C">
        <w:rPr>
          <w:rFonts w:asciiTheme="minorHAnsi" w:hAnsiTheme="minorHAnsi" w:cstheme="minorHAnsi"/>
          <w:sz w:val="22"/>
          <w:szCs w:val="22"/>
        </w:rPr>
        <w:t>4</w:t>
      </w:r>
      <w:r w:rsidR="00027230" w:rsidRPr="009E451C">
        <w:rPr>
          <w:rFonts w:asciiTheme="minorHAnsi" w:hAnsiTheme="minorHAnsi" w:cstheme="minorHAnsi"/>
          <w:sz w:val="22"/>
          <w:szCs w:val="22"/>
        </w:rPr>
        <w:t xml:space="preserve">. </w:t>
      </w:r>
      <w:r w:rsidR="003A056D" w:rsidRPr="009E451C">
        <w:rPr>
          <w:rFonts w:asciiTheme="minorHAnsi" w:hAnsiTheme="minorHAnsi" w:cstheme="minorHAnsi"/>
          <w:sz w:val="22"/>
          <w:szCs w:val="22"/>
        </w:rPr>
        <w:t xml:space="preserve">Termin i sposób realizacji zlecenia nie może dezorganizować pracy komórek organizacyjnych </w:t>
      </w:r>
      <w:r w:rsidR="00B63BDE" w:rsidRPr="009E451C">
        <w:rPr>
          <w:rFonts w:asciiTheme="minorHAnsi" w:hAnsiTheme="minorHAnsi" w:cstheme="minorHAnsi"/>
          <w:sz w:val="22"/>
          <w:szCs w:val="22"/>
        </w:rPr>
        <w:t>Z</w:t>
      </w:r>
      <w:r w:rsidR="00027230" w:rsidRPr="009E451C">
        <w:rPr>
          <w:rFonts w:asciiTheme="minorHAnsi" w:hAnsiTheme="minorHAnsi" w:cstheme="minorHAnsi"/>
          <w:sz w:val="22"/>
          <w:szCs w:val="22"/>
        </w:rPr>
        <w:t>amawiającego</w:t>
      </w:r>
      <w:r w:rsidR="003A056D" w:rsidRPr="009E451C">
        <w:rPr>
          <w:rFonts w:asciiTheme="minorHAnsi" w:hAnsiTheme="minorHAnsi" w:cstheme="minorHAnsi"/>
          <w:sz w:val="22"/>
          <w:szCs w:val="22"/>
        </w:rPr>
        <w:t>.</w:t>
      </w:r>
    </w:p>
    <w:p w14:paraId="1A785FC8" w14:textId="77777777" w:rsidR="00872D3F" w:rsidRPr="006D4CBD" w:rsidRDefault="00872D3F" w:rsidP="00FB0FD0">
      <w:pPr>
        <w:pStyle w:val="Tekstpodstawowy"/>
        <w:spacing w:after="0" w:line="360" w:lineRule="auto"/>
        <w:ind w:left="360"/>
        <w:jc w:val="both"/>
        <w:rPr>
          <w:rFonts w:asciiTheme="minorHAnsi" w:hAnsiTheme="minorHAnsi" w:cstheme="minorHAnsi"/>
          <w:sz w:val="22"/>
          <w:szCs w:val="22"/>
        </w:rPr>
      </w:pPr>
    </w:p>
    <w:p w14:paraId="57F94EED" w14:textId="4EC9AC72" w:rsidR="004E6D7F" w:rsidRPr="006D4CBD" w:rsidRDefault="007D1C12"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4.</w:t>
      </w:r>
    </w:p>
    <w:p w14:paraId="1255BEA8" w14:textId="1E72F384" w:rsidR="004446E1" w:rsidRPr="006D4CBD" w:rsidRDefault="004446E1" w:rsidP="00380328">
      <w:pPr>
        <w:numPr>
          <w:ilvl w:val="0"/>
          <w:numId w:val="7"/>
        </w:numPr>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zobowiązuje się zapłacić </w:t>
      </w:r>
      <w:r w:rsidR="00A26FD8" w:rsidRPr="006D4CBD">
        <w:rPr>
          <w:rFonts w:asciiTheme="minorHAnsi" w:hAnsiTheme="minorHAnsi" w:cstheme="minorHAnsi"/>
          <w:sz w:val="22"/>
          <w:szCs w:val="22"/>
        </w:rPr>
        <w:t xml:space="preserve">Wykonawcy </w:t>
      </w:r>
      <w:r w:rsidRPr="006D4CBD">
        <w:rPr>
          <w:rFonts w:asciiTheme="minorHAnsi" w:hAnsiTheme="minorHAnsi" w:cstheme="minorHAnsi"/>
          <w:sz w:val="22"/>
          <w:szCs w:val="22"/>
        </w:rPr>
        <w:t xml:space="preserve">wynagrodzenie </w:t>
      </w:r>
      <w:r w:rsidR="00A26FD8" w:rsidRPr="006D4CBD">
        <w:rPr>
          <w:rFonts w:asciiTheme="minorHAnsi" w:hAnsiTheme="minorHAnsi" w:cstheme="minorHAnsi"/>
          <w:sz w:val="22"/>
          <w:szCs w:val="22"/>
        </w:rPr>
        <w:t xml:space="preserve">w </w:t>
      </w:r>
      <w:r w:rsidRPr="006D4CBD">
        <w:rPr>
          <w:rFonts w:asciiTheme="minorHAnsi" w:hAnsiTheme="minorHAnsi" w:cstheme="minorHAnsi"/>
          <w:sz w:val="22"/>
          <w:szCs w:val="22"/>
        </w:rPr>
        <w:t>maksymaln</w:t>
      </w:r>
      <w:r w:rsidR="00A26FD8" w:rsidRPr="006D4CBD">
        <w:rPr>
          <w:rFonts w:asciiTheme="minorHAnsi" w:hAnsiTheme="minorHAnsi" w:cstheme="minorHAnsi"/>
          <w:sz w:val="22"/>
          <w:szCs w:val="22"/>
        </w:rPr>
        <w:t>ej</w:t>
      </w:r>
      <w:r w:rsidRPr="006D4CBD">
        <w:rPr>
          <w:rFonts w:asciiTheme="minorHAnsi" w:hAnsiTheme="minorHAnsi" w:cstheme="minorHAnsi"/>
          <w:sz w:val="22"/>
          <w:szCs w:val="22"/>
        </w:rPr>
        <w:t xml:space="preserve"> kwocie </w:t>
      </w:r>
      <w:r w:rsidR="009D379D" w:rsidRPr="006D4CBD">
        <w:rPr>
          <w:rFonts w:asciiTheme="minorHAnsi" w:hAnsiTheme="minorHAnsi" w:cstheme="minorHAnsi"/>
          <w:sz w:val="22"/>
          <w:szCs w:val="22"/>
        </w:rPr>
        <w:t>…………</w:t>
      </w:r>
      <w:r w:rsidRPr="006D4CBD">
        <w:rPr>
          <w:rFonts w:asciiTheme="minorHAnsi" w:hAnsiTheme="minorHAnsi" w:cstheme="minorHAnsi"/>
          <w:sz w:val="22"/>
          <w:szCs w:val="22"/>
        </w:rPr>
        <w:t xml:space="preserve"> zł brutto (</w:t>
      </w:r>
      <w:r w:rsidR="005218E7" w:rsidRPr="006D4CBD">
        <w:rPr>
          <w:rFonts w:asciiTheme="minorHAnsi" w:hAnsiTheme="minorHAnsi" w:cstheme="minorHAnsi"/>
          <w:sz w:val="22"/>
          <w:szCs w:val="22"/>
        </w:rPr>
        <w:t xml:space="preserve">słownie: </w:t>
      </w:r>
      <w:r w:rsidR="009D379D" w:rsidRPr="006D4CBD">
        <w:rPr>
          <w:rFonts w:asciiTheme="minorHAnsi" w:hAnsiTheme="minorHAnsi" w:cstheme="minorHAnsi"/>
          <w:sz w:val="22"/>
          <w:szCs w:val="22"/>
        </w:rPr>
        <w:t>………..</w:t>
      </w:r>
      <w:r w:rsidR="005218E7" w:rsidRPr="006D4CBD">
        <w:rPr>
          <w:rFonts w:asciiTheme="minorHAnsi" w:hAnsiTheme="minorHAnsi" w:cstheme="minorHAnsi"/>
          <w:sz w:val="22"/>
          <w:szCs w:val="22"/>
        </w:rPr>
        <w:t xml:space="preserve"> zł),</w:t>
      </w:r>
      <w:r w:rsidRPr="006D4CBD">
        <w:rPr>
          <w:rFonts w:asciiTheme="minorHAnsi" w:hAnsiTheme="minorHAnsi" w:cstheme="minorHAnsi"/>
          <w:sz w:val="22"/>
          <w:szCs w:val="22"/>
        </w:rPr>
        <w:t xml:space="preserve"> za</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należycie i</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terminowo zrealizowan</w:t>
      </w:r>
      <w:r w:rsidR="009D0432" w:rsidRPr="006D4CBD">
        <w:rPr>
          <w:rFonts w:asciiTheme="minorHAnsi" w:hAnsiTheme="minorHAnsi" w:cstheme="minorHAnsi"/>
          <w:sz w:val="22"/>
          <w:szCs w:val="22"/>
        </w:rPr>
        <w:t>y przedmiot umowy określony w §</w:t>
      </w:r>
      <w:r w:rsidR="0030325D" w:rsidRPr="006D4CBD">
        <w:rPr>
          <w:rFonts w:asciiTheme="minorHAnsi" w:hAnsiTheme="minorHAnsi" w:cstheme="minorHAnsi"/>
          <w:sz w:val="22"/>
          <w:szCs w:val="22"/>
        </w:rPr>
        <w:t xml:space="preserve"> </w:t>
      </w:r>
      <w:r w:rsidRPr="006D4CBD">
        <w:rPr>
          <w:rFonts w:asciiTheme="minorHAnsi" w:hAnsiTheme="minorHAnsi" w:cstheme="minorHAnsi"/>
          <w:sz w:val="22"/>
          <w:szCs w:val="22"/>
        </w:rPr>
        <w:t>2</w:t>
      </w:r>
      <w:r w:rsidR="00A26FD8" w:rsidRPr="006D4CBD">
        <w:rPr>
          <w:rFonts w:asciiTheme="minorHAnsi" w:hAnsiTheme="minorHAnsi" w:cstheme="minorHAnsi"/>
          <w:sz w:val="22"/>
          <w:szCs w:val="22"/>
        </w:rPr>
        <w:t xml:space="preserve"> ust. 1</w:t>
      </w:r>
      <w:r w:rsidRPr="006D4CBD">
        <w:rPr>
          <w:rFonts w:asciiTheme="minorHAnsi" w:hAnsiTheme="minorHAnsi" w:cstheme="minorHAnsi"/>
          <w:sz w:val="22"/>
          <w:szCs w:val="22"/>
        </w:rPr>
        <w:t>.</w:t>
      </w:r>
    </w:p>
    <w:p w14:paraId="0D1FEB34" w14:textId="263AFEBB" w:rsidR="00FB0FD0" w:rsidRPr="006D4CBD" w:rsidRDefault="003A056D" w:rsidP="00380328">
      <w:pPr>
        <w:numPr>
          <w:ilvl w:val="0"/>
          <w:numId w:val="7"/>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Za wykonanie zleconych czynności </w:t>
      </w:r>
      <w:r w:rsidR="00B63BDE" w:rsidRPr="006D4CBD">
        <w:rPr>
          <w:rFonts w:asciiTheme="minorHAnsi" w:hAnsiTheme="minorHAnsi" w:cstheme="minorHAnsi"/>
          <w:sz w:val="22"/>
          <w:szCs w:val="22"/>
        </w:rPr>
        <w:t>Wykonawca</w:t>
      </w:r>
      <w:r w:rsidRPr="006D4CBD">
        <w:rPr>
          <w:rFonts w:asciiTheme="minorHAnsi" w:hAnsiTheme="minorHAnsi" w:cstheme="minorHAnsi"/>
          <w:sz w:val="22"/>
          <w:szCs w:val="22"/>
        </w:rPr>
        <w:t xml:space="preserve"> otrzyma wynagrodzenie </w:t>
      </w:r>
      <w:r w:rsidRPr="006D4CBD">
        <w:rPr>
          <w:rFonts w:asciiTheme="minorHAnsi" w:hAnsiTheme="minorHAnsi" w:cstheme="minorHAnsi"/>
          <w:sz w:val="22"/>
          <w:szCs w:val="22"/>
        </w:rPr>
        <w:br/>
        <w:t>miesięczne w wysokości</w:t>
      </w:r>
      <w:r w:rsidR="00D82A3D">
        <w:rPr>
          <w:rFonts w:asciiTheme="minorHAnsi" w:hAnsiTheme="minorHAnsi" w:cstheme="minorHAnsi"/>
          <w:sz w:val="22"/>
          <w:szCs w:val="22"/>
        </w:rPr>
        <w:t xml:space="preserve"> </w:t>
      </w:r>
      <w:r w:rsidR="00980031">
        <w:rPr>
          <w:rFonts w:asciiTheme="minorHAnsi" w:hAnsiTheme="minorHAnsi" w:cstheme="minorHAnsi"/>
          <w:sz w:val="22"/>
          <w:szCs w:val="22"/>
        </w:rPr>
        <w:t>ustalonej zgodnie z ust. 3 niniejszego paragrafu.</w:t>
      </w:r>
      <w:r w:rsidRPr="006D4CBD">
        <w:rPr>
          <w:rFonts w:asciiTheme="minorHAnsi" w:hAnsiTheme="minorHAnsi" w:cstheme="minorHAnsi"/>
          <w:sz w:val="22"/>
          <w:szCs w:val="22"/>
        </w:rPr>
        <w:t xml:space="preserve"> </w:t>
      </w:r>
    </w:p>
    <w:p w14:paraId="7938B53E" w14:textId="4541249B" w:rsidR="00FB0FD0" w:rsidRPr="006D4CBD" w:rsidRDefault="00027230" w:rsidP="009E451C">
      <w:pPr>
        <w:pStyle w:val="normaltableau"/>
        <w:spacing w:before="0" w:after="0" w:line="360" w:lineRule="auto"/>
        <w:ind w:left="284"/>
        <w:rPr>
          <w:rFonts w:asciiTheme="minorHAnsi" w:hAnsiTheme="minorHAnsi" w:cstheme="minorHAnsi"/>
          <w:szCs w:val="22"/>
          <w:lang w:val="pl-PL"/>
        </w:rPr>
      </w:pPr>
      <w:r>
        <w:rPr>
          <w:rFonts w:asciiTheme="minorHAnsi" w:hAnsiTheme="minorHAnsi" w:cstheme="minorHAnsi"/>
          <w:szCs w:val="22"/>
          <w:lang w:val="pl-PL"/>
        </w:rPr>
        <w:lastRenderedPageBreak/>
        <w:t xml:space="preserve">3. </w:t>
      </w:r>
      <w:r w:rsidR="00FB0FD0" w:rsidRPr="006D4CBD">
        <w:rPr>
          <w:rFonts w:asciiTheme="minorHAnsi" w:hAnsiTheme="minorHAnsi" w:cstheme="minorHAnsi"/>
          <w:szCs w:val="22"/>
          <w:lang w:val="pl-PL"/>
        </w:rPr>
        <w:t>Miesięczne wynagrodzenie ustalane będzie w oparciu o zestawienie godzin pracy Wykonawcy i rozliczane będzie w</w:t>
      </w:r>
      <w:r>
        <w:rPr>
          <w:rFonts w:asciiTheme="minorHAnsi" w:hAnsiTheme="minorHAnsi" w:cstheme="minorHAnsi"/>
          <w:szCs w:val="22"/>
          <w:lang w:val="pl-PL"/>
        </w:rPr>
        <w:t>edłu</w:t>
      </w:r>
      <w:r w:rsidR="00FB0FD0" w:rsidRPr="006D4CBD">
        <w:rPr>
          <w:rFonts w:asciiTheme="minorHAnsi" w:hAnsiTheme="minorHAnsi" w:cstheme="minorHAnsi"/>
          <w:szCs w:val="22"/>
          <w:lang w:val="pl-PL"/>
        </w:rPr>
        <w:t>g stawki godzinowej wskazanej w ofercie</w:t>
      </w:r>
      <w:r w:rsidR="00C2044E" w:rsidRPr="006D4CBD">
        <w:rPr>
          <w:rFonts w:asciiTheme="minorHAnsi" w:hAnsiTheme="minorHAnsi" w:cstheme="minorHAnsi"/>
          <w:szCs w:val="22"/>
          <w:lang w:val="pl-PL"/>
        </w:rPr>
        <w:t xml:space="preserve">, przy czym cena za godzinę nie może być niższa od minimalnej stawki godzinowej </w:t>
      </w:r>
      <w:r w:rsidR="00F75EB2" w:rsidRPr="006D4CBD">
        <w:rPr>
          <w:rFonts w:asciiTheme="minorHAnsi" w:hAnsiTheme="minorHAnsi" w:cstheme="minorHAnsi"/>
          <w:szCs w:val="22"/>
          <w:lang w:val="pl-PL"/>
        </w:rPr>
        <w:t xml:space="preserve">wynagrodzenia ogłoszonej </w:t>
      </w:r>
      <w:r w:rsidR="00DF13B5" w:rsidRPr="006D4CBD">
        <w:rPr>
          <w:rFonts w:asciiTheme="minorHAnsi" w:hAnsiTheme="minorHAnsi" w:cstheme="minorHAnsi"/>
          <w:szCs w:val="22"/>
          <w:lang w:val="pl-PL"/>
        </w:rPr>
        <w:t xml:space="preserve">w odpowiednim rozporządzeniu </w:t>
      </w:r>
      <w:r w:rsidR="00F75EB2" w:rsidRPr="006D4CBD">
        <w:rPr>
          <w:rFonts w:asciiTheme="minorHAnsi" w:hAnsiTheme="minorHAnsi" w:cstheme="minorHAnsi"/>
          <w:szCs w:val="22"/>
          <w:lang w:val="pl-PL"/>
        </w:rPr>
        <w:t>na rok realizacji umowy</w:t>
      </w:r>
      <w:r w:rsidR="009A1204">
        <w:rPr>
          <w:rFonts w:asciiTheme="minorHAnsi" w:hAnsiTheme="minorHAnsi" w:cstheme="minorHAnsi"/>
          <w:szCs w:val="22"/>
          <w:lang w:val="pl-PL"/>
        </w:rPr>
        <w:t>.</w:t>
      </w:r>
      <w:r w:rsidR="001A31FF" w:rsidRPr="006D4CBD">
        <w:rPr>
          <w:rFonts w:asciiTheme="minorHAnsi" w:hAnsiTheme="minorHAnsi" w:cstheme="minorHAnsi"/>
          <w:szCs w:val="22"/>
          <w:lang w:val="pl-PL"/>
        </w:rPr>
        <w:t xml:space="preserve"> </w:t>
      </w:r>
    </w:p>
    <w:p w14:paraId="434F2A6F" w14:textId="4580F26A" w:rsidR="003A056D" w:rsidRPr="000B6A7B" w:rsidRDefault="00027230" w:rsidP="00617316">
      <w:pPr>
        <w:spacing w:line="360" w:lineRule="auto"/>
        <w:ind w:left="360"/>
        <w:jc w:val="both"/>
        <w:rPr>
          <w:rFonts w:asciiTheme="minorHAnsi" w:hAnsiTheme="minorHAnsi" w:cstheme="minorHAnsi"/>
          <w:sz w:val="22"/>
          <w:szCs w:val="22"/>
        </w:rPr>
      </w:pPr>
      <w:r>
        <w:rPr>
          <w:rFonts w:asciiTheme="minorHAnsi" w:hAnsiTheme="minorHAnsi" w:cstheme="minorHAnsi"/>
          <w:sz w:val="22"/>
          <w:szCs w:val="22"/>
        </w:rPr>
        <w:t xml:space="preserve">4. </w:t>
      </w:r>
      <w:r w:rsidR="003A056D" w:rsidRPr="006D4CBD">
        <w:rPr>
          <w:rFonts w:asciiTheme="minorHAnsi" w:hAnsiTheme="minorHAnsi" w:cstheme="minorHAnsi"/>
          <w:sz w:val="22"/>
          <w:szCs w:val="22"/>
        </w:rPr>
        <w:t>Wynagrodzenie wypłacone będzie po wykonaniu części lub całości przedmiotu umowy i złożeniu osobiście sporządzonego przez Wykonawcę</w:t>
      </w:r>
      <w:r w:rsidR="0015110F">
        <w:rPr>
          <w:rFonts w:asciiTheme="minorHAnsi" w:hAnsiTheme="minorHAnsi" w:cstheme="minorHAnsi"/>
          <w:sz w:val="22"/>
          <w:szCs w:val="22"/>
        </w:rPr>
        <w:t xml:space="preserve"> Protokołu odbioru</w:t>
      </w:r>
      <w:r w:rsidR="00BD36DB">
        <w:rPr>
          <w:rFonts w:asciiTheme="minorHAnsi" w:hAnsiTheme="minorHAnsi" w:cstheme="minorHAnsi"/>
          <w:sz w:val="22"/>
          <w:szCs w:val="22"/>
        </w:rPr>
        <w:t xml:space="preserve"> </w:t>
      </w:r>
      <w:r w:rsidR="003A056D" w:rsidRPr="006D4CBD">
        <w:rPr>
          <w:rFonts w:asciiTheme="minorHAnsi" w:hAnsiTheme="minorHAnsi" w:cstheme="minorHAnsi"/>
          <w:sz w:val="22"/>
          <w:szCs w:val="22"/>
        </w:rPr>
        <w:t xml:space="preserve">oraz jego zatwierdzeniu pod względem merytorycznym przez </w:t>
      </w:r>
      <w:r w:rsidR="004732D8" w:rsidRPr="006D4CBD">
        <w:rPr>
          <w:rFonts w:asciiTheme="minorHAnsi" w:hAnsiTheme="minorHAnsi" w:cstheme="minorHAnsi"/>
          <w:sz w:val="22"/>
          <w:szCs w:val="22"/>
        </w:rPr>
        <w:t>Wykonawcę</w:t>
      </w:r>
      <w:r w:rsidR="00840C15">
        <w:rPr>
          <w:rFonts w:asciiTheme="minorHAnsi" w:hAnsiTheme="minorHAnsi" w:cstheme="minorHAnsi"/>
          <w:sz w:val="22"/>
          <w:szCs w:val="22"/>
        </w:rPr>
        <w:t xml:space="preserve"> etapowo – miesięcznie.</w:t>
      </w:r>
      <w:r w:rsidR="00F75EB2" w:rsidRPr="006D4CBD">
        <w:rPr>
          <w:rFonts w:asciiTheme="minorHAnsi" w:hAnsiTheme="minorHAnsi" w:cstheme="minorHAnsi"/>
          <w:sz w:val="22"/>
          <w:szCs w:val="22"/>
        </w:rPr>
        <w:t xml:space="preserve"> </w:t>
      </w:r>
    </w:p>
    <w:p w14:paraId="7E7FDD5D" w14:textId="7F793E3F" w:rsidR="00872D3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5. </w:t>
      </w:r>
      <w:r w:rsidR="00872D3F" w:rsidRPr="006D4CBD">
        <w:rPr>
          <w:rFonts w:asciiTheme="minorHAnsi" w:hAnsiTheme="minorHAnsi" w:cstheme="minorHAnsi"/>
          <w:sz w:val="22"/>
          <w:szCs w:val="22"/>
        </w:rPr>
        <w:t xml:space="preserve">Wykonawca potwierdza, że wynagrodzenie, o którym mowa w ust. 1, pokrywa wszelkie koszty i wydatki związane z wykonaniem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w:t>
      </w:r>
      <w:r w:rsidR="000F08CE"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a Wykonawca nie jest uprawniony do żądania od Zamawiającego zwrotu jakichkolwiek wydatków poniesionych przy wykonywaniu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 ani do zwolnienia go z zaciągniętych w tym celu zobowiązań. Wynagrodzenie obejmuje ryzyko i</w:t>
      </w:r>
      <w:r w:rsidR="004732D8"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odpowiedzialność Wykonawcy z tytułu niewłaściwej oceny nakładów pracy niezbędnych dla wykonania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 xml:space="preserve">mowy, błędnego oszacowania wszelkich pozostałych kosztów związanych z realizacją prac objętych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mową, a także oddziaływania innych czynników mających lub mogących mieć wpływ na koszty</w:t>
      </w:r>
      <w:r w:rsidR="19C063D7" w:rsidRPr="006D4CBD">
        <w:rPr>
          <w:rFonts w:asciiTheme="minorHAnsi" w:hAnsiTheme="minorHAnsi" w:cstheme="minorHAnsi"/>
          <w:sz w:val="22"/>
          <w:szCs w:val="22"/>
        </w:rPr>
        <w:t>.</w:t>
      </w:r>
    </w:p>
    <w:p w14:paraId="24BB9856" w14:textId="29959563" w:rsidR="00AD61E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6. </w:t>
      </w:r>
      <w:r w:rsidR="004446E1" w:rsidRPr="006D4CBD">
        <w:rPr>
          <w:rFonts w:asciiTheme="minorHAnsi" w:hAnsiTheme="minorHAnsi" w:cstheme="minorHAnsi"/>
          <w:sz w:val="22"/>
          <w:szCs w:val="22"/>
        </w:rPr>
        <w:t>Wykonawca nie może bez zgody Zamawiającego przenieść wierzytelności wynikających z</w:t>
      </w:r>
      <w:r w:rsidR="00C5387C" w:rsidRPr="006D4CBD">
        <w:rPr>
          <w:rFonts w:asciiTheme="minorHAnsi" w:hAnsiTheme="minorHAnsi" w:cstheme="minorHAnsi"/>
          <w:sz w:val="22"/>
          <w:szCs w:val="22"/>
        </w:rPr>
        <w:t> </w:t>
      </w:r>
      <w:r w:rsidR="004446E1" w:rsidRPr="006D4CBD">
        <w:rPr>
          <w:rFonts w:asciiTheme="minorHAnsi" w:hAnsiTheme="minorHAnsi" w:cstheme="minorHAnsi"/>
          <w:sz w:val="22"/>
          <w:szCs w:val="22"/>
        </w:rPr>
        <w:t xml:space="preserve">umowy na osoby trzecie. </w:t>
      </w:r>
    </w:p>
    <w:p w14:paraId="751729CF" w14:textId="2CBAE16C" w:rsidR="004E6D7F" w:rsidRPr="006D4CBD" w:rsidRDefault="001026B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5.</w:t>
      </w:r>
    </w:p>
    <w:p w14:paraId="14ABF0C6" w14:textId="1E3027D2" w:rsidR="00DD2C88" w:rsidRPr="006D4CBD" w:rsidRDefault="005D1A71" w:rsidP="006D4CBD">
      <w:pPr>
        <w:numPr>
          <w:ilvl w:val="0"/>
          <w:numId w:val="5"/>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Zapłata </w:t>
      </w:r>
      <w:r w:rsidR="00740856" w:rsidRPr="006D4CBD">
        <w:rPr>
          <w:rFonts w:asciiTheme="minorHAnsi" w:hAnsiTheme="minorHAnsi" w:cstheme="minorHAnsi"/>
          <w:sz w:val="22"/>
          <w:szCs w:val="22"/>
        </w:rPr>
        <w:t>wynagrodzeni</w:t>
      </w:r>
      <w:r w:rsidR="00CA7BFF" w:rsidRPr="006D4CBD">
        <w:rPr>
          <w:rFonts w:asciiTheme="minorHAnsi" w:hAnsiTheme="minorHAnsi" w:cstheme="minorHAnsi"/>
          <w:sz w:val="22"/>
          <w:szCs w:val="22"/>
        </w:rPr>
        <w:t xml:space="preserve">a, o którym mowa w § 4  </w:t>
      </w:r>
      <w:r w:rsidRPr="006D4CBD">
        <w:rPr>
          <w:rFonts w:asciiTheme="minorHAnsi" w:hAnsiTheme="minorHAnsi" w:cstheme="minorHAnsi"/>
          <w:sz w:val="22"/>
          <w:szCs w:val="22"/>
        </w:rPr>
        <w:t>nastąpi</w:t>
      </w:r>
      <w:r w:rsidR="003303C7" w:rsidRPr="006D4CBD">
        <w:rPr>
          <w:rFonts w:asciiTheme="minorHAnsi" w:hAnsiTheme="minorHAnsi" w:cstheme="minorHAnsi"/>
          <w:sz w:val="22"/>
          <w:szCs w:val="22"/>
        </w:rPr>
        <w:t xml:space="preserve"> </w:t>
      </w:r>
      <w:r w:rsidR="00DD2C88" w:rsidRPr="006D4CBD">
        <w:rPr>
          <w:rFonts w:asciiTheme="minorHAnsi" w:hAnsiTheme="minorHAnsi" w:cstheme="minorHAnsi"/>
          <w:sz w:val="22"/>
          <w:szCs w:val="22"/>
        </w:rPr>
        <w:t>przelewem na numer rachunk</w:t>
      </w:r>
      <w:r w:rsidR="00EB04A5" w:rsidRPr="006D4CBD">
        <w:rPr>
          <w:rFonts w:asciiTheme="minorHAnsi" w:hAnsiTheme="minorHAnsi" w:cstheme="minorHAnsi"/>
          <w:sz w:val="22"/>
          <w:szCs w:val="22"/>
        </w:rPr>
        <w:t xml:space="preserve">u </w:t>
      </w:r>
      <w:r w:rsidR="007966DE">
        <w:rPr>
          <w:rFonts w:asciiTheme="minorHAnsi" w:hAnsiTheme="minorHAnsi" w:cstheme="minorHAnsi"/>
          <w:sz w:val="22"/>
          <w:szCs w:val="22"/>
        </w:rPr>
        <w:t>płatniczego</w:t>
      </w:r>
      <w:r w:rsidR="00E7012B">
        <w:rPr>
          <w:rFonts w:asciiTheme="minorHAnsi" w:hAnsiTheme="minorHAnsi" w:cstheme="minorHAnsi"/>
          <w:sz w:val="22"/>
          <w:szCs w:val="22"/>
        </w:rPr>
        <w:t xml:space="preserve"> </w:t>
      </w:r>
      <w:r w:rsidR="00EB04A5" w:rsidRPr="006D4CBD">
        <w:rPr>
          <w:rFonts w:asciiTheme="minorHAnsi" w:hAnsiTheme="minorHAnsi" w:cstheme="minorHAnsi"/>
          <w:sz w:val="22"/>
          <w:szCs w:val="22"/>
        </w:rPr>
        <w:t>Wykonawcy</w:t>
      </w:r>
      <w:r w:rsidRPr="006D4CBD">
        <w:rPr>
          <w:rFonts w:asciiTheme="minorHAnsi" w:hAnsiTheme="minorHAnsi" w:cstheme="minorHAnsi"/>
          <w:sz w:val="22"/>
          <w:szCs w:val="22"/>
        </w:rPr>
        <w:t>,</w:t>
      </w:r>
      <w:r w:rsidR="00EB04A5" w:rsidRPr="006D4CBD">
        <w:rPr>
          <w:rFonts w:asciiTheme="minorHAnsi" w:hAnsiTheme="minorHAnsi" w:cstheme="minorHAnsi"/>
          <w:sz w:val="22"/>
          <w:szCs w:val="22"/>
        </w:rPr>
        <w:t xml:space="preserve"> wskazany</w:t>
      </w:r>
      <w:r w:rsidR="00DD2C88" w:rsidRPr="006D4CBD">
        <w:rPr>
          <w:rFonts w:asciiTheme="minorHAnsi" w:hAnsiTheme="minorHAnsi" w:cstheme="minorHAnsi"/>
          <w:sz w:val="22"/>
          <w:szCs w:val="22"/>
        </w:rPr>
        <w:t xml:space="preserve"> na </w:t>
      </w:r>
      <w:r w:rsidR="00E76921">
        <w:rPr>
          <w:rFonts w:asciiTheme="minorHAnsi" w:hAnsiTheme="minorHAnsi" w:cstheme="minorHAnsi"/>
          <w:sz w:val="22"/>
          <w:szCs w:val="22"/>
        </w:rPr>
        <w:t xml:space="preserve">fakturze </w:t>
      </w:r>
      <w:r w:rsidR="00BB02D1">
        <w:rPr>
          <w:rFonts w:asciiTheme="minorHAnsi" w:hAnsiTheme="minorHAnsi" w:cstheme="minorHAnsi"/>
          <w:sz w:val="22"/>
          <w:szCs w:val="22"/>
        </w:rPr>
        <w:t>lub oświadczeniu Wykonawcy</w:t>
      </w:r>
      <w:r w:rsidR="00DD2C88" w:rsidRPr="006D4CBD">
        <w:rPr>
          <w:rFonts w:asciiTheme="minorHAnsi" w:hAnsiTheme="minorHAnsi" w:cstheme="minorHAnsi"/>
          <w:sz w:val="22"/>
          <w:szCs w:val="22"/>
        </w:rPr>
        <w:t xml:space="preserve"> w terminie </w:t>
      </w:r>
      <w:r w:rsidR="004732D8" w:rsidRPr="006D4CBD">
        <w:rPr>
          <w:rFonts w:asciiTheme="minorHAnsi" w:hAnsiTheme="minorHAnsi" w:cstheme="minorHAnsi"/>
          <w:sz w:val="22"/>
          <w:szCs w:val="22"/>
        </w:rPr>
        <w:t>14</w:t>
      </w:r>
      <w:r w:rsidR="00DD2C88" w:rsidRPr="006D4CBD">
        <w:rPr>
          <w:rFonts w:asciiTheme="minorHAnsi" w:hAnsiTheme="minorHAnsi" w:cstheme="minorHAnsi"/>
          <w:sz w:val="22"/>
          <w:szCs w:val="22"/>
        </w:rPr>
        <w:t xml:space="preserve"> dni od dnia dostarczenia przez Wykonawcę Zamawiającemu prawidłowo wystawion</w:t>
      </w:r>
      <w:r w:rsidR="004732D8" w:rsidRPr="006D4CBD">
        <w:rPr>
          <w:rFonts w:asciiTheme="minorHAnsi" w:hAnsiTheme="minorHAnsi" w:cstheme="minorHAnsi"/>
          <w:sz w:val="22"/>
          <w:szCs w:val="22"/>
        </w:rPr>
        <w:t>e</w:t>
      </w:r>
      <w:r w:rsidR="00840C15">
        <w:rPr>
          <w:rFonts w:asciiTheme="minorHAnsi" w:hAnsiTheme="minorHAnsi" w:cstheme="minorHAnsi"/>
          <w:sz w:val="22"/>
          <w:szCs w:val="22"/>
        </w:rPr>
        <w:t>j faktury FV</w:t>
      </w:r>
      <w:r w:rsidR="00BB02D1">
        <w:rPr>
          <w:rFonts w:asciiTheme="minorHAnsi" w:hAnsiTheme="minorHAnsi" w:cstheme="minorHAnsi"/>
          <w:sz w:val="22"/>
          <w:szCs w:val="22"/>
        </w:rPr>
        <w:t>/rachunku</w:t>
      </w:r>
      <w:r w:rsidR="00840C15">
        <w:rPr>
          <w:rFonts w:asciiTheme="minorHAnsi" w:hAnsiTheme="minorHAnsi" w:cstheme="minorHAnsi"/>
          <w:sz w:val="22"/>
          <w:szCs w:val="22"/>
        </w:rPr>
        <w:t>.</w:t>
      </w:r>
      <w:r w:rsidR="00784D38" w:rsidRPr="006D4CBD">
        <w:rPr>
          <w:rFonts w:asciiTheme="minorHAnsi" w:hAnsiTheme="minorHAnsi" w:cstheme="minorHAnsi"/>
          <w:sz w:val="22"/>
          <w:szCs w:val="22"/>
        </w:rPr>
        <w:t xml:space="preserve"> </w:t>
      </w:r>
    </w:p>
    <w:p w14:paraId="23409819" w14:textId="3390C162" w:rsidR="00DD2C88" w:rsidRPr="006D4CBD" w:rsidRDefault="00DD2C88"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Podstawą wystawienia </w:t>
      </w:r>
      <w:r w:rsidR="00177543" w:rsidRPr="006D4CBD">
        <w:rPr>
          <w:rFonts w:asciiTheme="minorHAnsi" w:hAnsiTheme="minorHAnsi" w:cstheme="minorHAnsi"/>
          <w:sz w:val="22"/>
          <w:szCs w:val="22"/>
        </w:rPr>
        <w:t xml:space="preserve">rachunku </w:t>
      </w:r>
      <w:r w:rsidR="0015110F">
        <w:rPr>
          <w:rFonts w:asciiTheme="minorHAnsi" w:hAnsiTheme="minorHAnsi" w:cstheme="minorHAnsi"/>
          <w:sz w:val="22"/>
          <w:szCs w:val="22"/>
        </w:rPr>
        <w:t>albo</w:t>
      </w:r>
      <w:r w:rsidR="00177543" w:rsidRPr="006D4CBD">
        <w:rPr>
          <w:rFonts w:asciiTheme="minorHAnsi" w:hAnsiTheme="minorHAnsi" w:cstheme="minorHAnsi"/>
          <w:sz w:val="22"/>
          <w:szCs w:val="22"/>
        </w:rPr>
        <w:t xml:space="preserve"> faktury VAT</w:t>
      </w:r>
      <w:r w:rsidRPr="006D4CBD">
        <w:rPr>
          <w:rFonts w:asciiTheme="minorHAnsi" w:hAnsiTheme="minorHAnsi" w:cstheme="minorHAnsi"/>
          <w:sz w:val="22"/>
          <w:szCs w:val="22"/>
        </w:rPr>
        <w:t xml:space="preserve"> jest podpisany przez Strony protokół odbioru</w:t>
      </w:r>
      <w:r w:rsidR="003303C7" w:rsidRPr="006D4CBD">
        <w:rPr>
          <w:rFonts w:asciiTheme="minorHAnsi" w:hAnsiTheme="minorHAnsi" w:cstheme="minorHAnsi"/>
          <w:sz w:val="22"/>
          <w:szCs w:val="22"/>
        </w:rPr>
        <w:t xml:space="preserve"> przedmiotu umowy</w:t>
      </w:r>
      <w:r w:rsidRPr="006D4CBD">
        <w:rPr>
          <w:rFonts w:asciiTheme="minorHAnsi" w:hAnsiTheme="minorHAnsi" w:cstheme="minorHAnsi"/>
          <w:sz w:val="22"/>
          <w:szCs w:val="22"/>
        </w:rPr>
        <w:t>, o którym mowa w § 3 ust. 2.</w:t>
      </w:r>
    </w:p>
    <w:p w14:paraId="0017CB75" w14:textId="572DB4DC" w:rsidR="001A5CB7" w:rsidRPr="006D4CBD" w:rsidRDefault="001026BB"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 dzień zapłaty wynagrodzenia przyjmuje się dzień </w:t>
      </w:r>
      <w:r w:rsidR="00EB733F">
        <w:rPr>
          <w:rFonts w:asciiTheme="minorHAnsi" w:hAnsiTheme="minorHAnsi" w:cstheme="minorHAnsi"/>
          <w:sz w:val="22"/>
          <w:szCs w:val="22"/>
        </w:rPr>
        <w:t>uznania</w:t>
      </w:r>
      <w:r w:rsidRPr="006D4CBD">
        <w:rPr>
          <w:rFonts w:asciiTheme="minorHAnsi" w:hAnsiTheme="minorHAnsi" w:cstheme="minorHAnsi"/>
          <w:sz w:val="22"/>
          <w:szCs w:val="22"/>
        </w:rPr>
        <w:t xml:space="preserve"> rachunku </w:t>
      </w:r>
      <w:r w:rsidR="007966DE">
        <w:rPr>
          <w:rFonts w:asciiTheme="minorHAnsi" w:hAnsiTheme="minorHAnsi" w:cstheme="minorHAnsi"/>
          <w:sz w:val="22"/>
          <w:szCs w:val="22"/>
        </w:rPr>
        <w:t>płatniczego</w:t>
      </w:r>
      <w:r w:rsidR="007966DE" w:rsidRPr="006D4CBD">
        <w:rPr>
          <w:rFonts w:asciiTheme="minorHAnsi" w:hAnsiTheme="minorHAnsi" w:cstheme="minorHAnsi"/>
          <w:sz w:val="22"/>
          <w:szCs w:val="22"/>
        </w:rPr>
        <w:t xml:space="preserve"> </w:t>
      </w:r>
      <w:r w:rsidR="006C7C69">
        <w:rPr>
          <w:rFonts w:asciiTheme="minorHAnsi" w:hAnsiTheme="minorHAnsi" w:cstheme="minorHAnsi"/>
          <w:sz w:val="22"/>
          <w:szCs w:val="22"/>
        </w:rPr>
        <w:t>Wykonawcy</w:t>
      </w:r>
      <w:r w:rsidRPr="006D4CBD">
        <w:rPr>
          <w:rFonts w:asciiTheme="minorHAnsi" w:hAnsiTheme="minorHAnsi" w:cstheme="minorHAnsi"/>
          <w:sz w:val="22"/>
          <w:szCs w:val="22"/>
        </w:rPr>
        <w:t>.</w:t>
      </w:r>
    </w:p>
    <w:p w14:paraId="2BE4E8D9" w14:textId="2EB8CC6F" w:rsidR="001A5CB7" w:rsidRPr="00607840" w:rsidRDefault="00607840" w:rsidP="00250842">
      <w:pPr>
        <w:pStyle w:val="Akapitzlist"/>
        <w:numPr>
          <w:ilvl w:val="0"/>
          <w:numId w:val="5"/>
        </w:numPr>
        <w:spacing w:line="360" w:lineRule="auto"/>
        <w:rPr>
          <w:rStyle w:val="Hipercze"/>
          <w:color w:val="auto"/>
          <w:u w:val="none"/>
        </w:rPr>
      </w:pPr>
      <w:r w:rsidRPr="00607840">
        <w:rPr>
          <w:rFonts w:asciiTheme="minorHAnsi" w:hAnsiTheme="minorHAnsi" w:cstheme="minorHAnsi"/>
          <w:sz w:val="22"/>
          <w:szCs w:val="22"/>
        </w:rPr>
        <w:t xml:space="preserve">Wykonawca doręczy dokument rozliczeniowy (faktura VAT/faktura ustrukturyzowana </w:t>
      </w:r>
      <w:proofErr w:type="spellStart"/>
      <w:r w:rsidRPr="00607840">
        <w:rPr>
          <w:rFonts w:asciiTheme="minorHAnsi" w:hAnsiTheme="minorHAnsi" w:cstheme="minorHAnsi"/>
          <w:sz w:val="22"/>
          <w:szCs w:val="22"/>
        </w:rPr>
        <w:t>KSeF</w:t>
      </w:r>
      <w:proofErr w:type="spellEnd"/>
      <w:r w:rsidRPr="00607840">
        <w:rPr>
          <w:rFonts w:asciiTheme="minorHAnsi" w:hAnsiTheme="minorHAnsi" w:cstheme="minorHAnsi"/>
          <w:sz w:val="22"/>
          <w:szCs w:val="22"/>
        </w:rPr>
        <w:t xml:space="preserve">/rachunek – stosownie do obowiązujących przepisów i statusu Wykonawcy) w terminie 3 dni roboczych od odbioru. Jeżeli przepisy wymagają </w:t>
      </w:r>
      <w:proofErr w:type="spellStart"/>
      <w:r w:rsidRPr="00607840">
        <w:rPr>
          <w:rFonts w:asciiTheme="minorHAnsi" w:hAnsiTheme="minorHAnsi" w:cstheme="minorHAnsi"/>
          <w:sz w:val="22"/>
          <w:szCs w:val="22"/>
        </w:rPr>
        <w:t>KSeF</w:t>
      </w:r>
      <w:proofErr w:type="spellEnd"/>
      <w:r w:rsidRPr="00607840">
        <w:rPr>
          <w:rFonts w:asciiTheme="minorHAnsi" w:hAnsiTheme="minorHAnsi" w:cstheme="minorHAnsi"/>
          <w:sz w:val="22"/>
          <w:szCs w:val="22"/>
        </w:rPr>
        <w:t xml:space="preserve">, za doręczenie uznaje się udostępnienie w </w:t>
      </w:r>
      <w:proofErr w:type="spellStart"/>
      <w:r w:rsidRPr="00607840">
        <w:rPr>
          <w:rFonts w:asciiTheme="minorHAnsi" w:hAnsiTheme="minorHAnsi" w:cstheme="minorHAnsi"/>
          <w:sz w:val="22"/>
          <w:szCs w:val="22"/>
        </w:rPr>
        <w:t>KSeF</w:t>
      </w:r>
      <w:proofErr w:type="spellEnd"/>
      <w:r w:rsidRPr="00607840">
        <w:rPr>
          <w:rFonts w:asciiTheme="minorHAnsi" w:hAnsiTheme="minorHAnsi" w:cstheme="minorHAnsi"/>
          <w:sz w:val="22"/>
          <w:szCs w:val="22"/>
        </w:rPr>
        <w:t>; w pozostałych przypadkach doręczenie nastąpi e-mailem na [adres].</w:t>
      </w:r>
      <w:r>
        <w:t xml:space="preserve"> </w:t>
      </w:r>
    </w:p>
    <w:p w14:paraId="3863FC9F" w14:textId="4844615A" w:rsidR="000B6A7B" w:rsidRPr="00756177" w:rsidRDefault="004F22F1" w:rsidP="003D0059">
      <w:pPr>
        <w:pStyle w:val="Akapitzlist"/>
        <w:numPr>
          <w:ilvl w:val="0"/>
          <w:numId w:val="5"/>
        </w:numPr>
        <w:spacing w:line="360" w:lineRule="auto"/>
        <w:jc w:val="both"/>
        <w:rPr>
          <w:rFonts w:asciiTheme="minorHAnsi" w:hAnsiTheme="minorHAnsi" w:cstheme="minorHAnsi"/>
          <w:b/>
          <w:bCs/>
          <w:sz w:val="22"/>
          <w:szCs w:val="22"/>
          <w:vertAlign w:val="superscript"/>
        </w:rPr>
      </w:pPr>
      <w:r w:rsidRPr="006D4CBD">
        <w:rPr>
          <w:rFonts w:asciiTheme="minorHAnsi" w:hAnsiTheme="minorHAnsi" w:cstheme="minorHAnsi"/>
          <w:sz w:val="22"/>
          <w:szCs w:val="22"/>
        </w:rPr>
        <w:t>W przypadku wskazani</w:t>
      </w:r>
      <w:r w:rsidR="00027230">
        <w:rPr>
          <w:rFonts w:asciiTheme="minorHAnsi" w:hAnsiTheme="minorHAnsi" w:cstheme="minorHAnsi"/>
          <w:sz w:val="22"/>
          <w:szCs w:val="22"/>
        </w:rPr>
        <w:t>a</w:t>
      </w:r>
      <w:r w:rsidRPr="006D4CBD">
        <w:rPr>
          <w:rFonts w:asciiTheme="minorHAnsi" w:hAnsiTheme="minorHAnsi" w:cstheme="minorHAnsi"/>
          <w:sz w:val="22"/>
          <w:szCs w:val="22"/>
        </w:rPr>
        <w:t xml:space="preserve"> przez Wykonawcę na fakturze rachunku </w:t>
      </w:r>
      <w:r w:rsidR="00027230">
        <w:rPr>
          <w:rFonts w:asciiTheme="minorHAnsi" w:hAnsiTheme="minorHAnsi" w:cstheme="minorHAnsi"/>
          <w:sz w:val="22"/>
          <w:szCs w:val="22"/>
        </w:rPr>
        <w:t>płatniczego</w:t>
      </w:r>
      <w:r w:rsidRPr="006D4CBD">
        <w:rPr>
          <w:rFonts w:asciiTheme="minorHAnsi" w:hAnsiTheme="minorHAnsi" w:cstheme="minorHAnsi"/>
          <w:sz w:val="22"/>
          <w:szCs w:val="22"/>
        </w:rPr>
        <w:t xml:space="preserve"> nieujawnionego w wykazie podatników VAT, Zamawiający jest uprawniony do dokonania zapłaty na rachunek </w:t>
      </w:r>
      <w:r w:rsidR="00027230">
        <w:rPr>
          <w:rFonts w:asciiTheme="minorHAnsi" w:hAnsiTheme="minorHAnsi" w:cstheme="minorHAnsi"/>
          <w:sz w:val="22"/>
          <w:szCs w:val="22"/>
        </w:rPr>
        <w:t>p</w:t>
      </w:r>
      <w:r w:rsidR="00EB733F">
        <w:rPr>
          <w:rFonts w:asciiTheme="minorHAnsi" w:hAnsiTheme="minorHAnsi" w:cstheme="minorHAnsi"/>
          <w:sz w:val="22"/>
          <w:szCs w:val="22"/>
        </w:rPr>
        <w:t>ł</w:t>
      </w:r>
      <w:r w:rsidR="00027230">
        <w:rPr>
          <w:rFonts w:asciiTheme="minorHAnsi" w:hAnsiTheme="minorHAnsi" w:cstheme="minorHAnsi"/>
          <w:sz w:val="22"/>
          <w:szCs w:val="22"/>
        </w:rPr>
        <w:t>atniczy</w:t>
      </w:r>
      <w:r w:rsidRPr="006D4CBD">
        <w:rPr>
          <w:rFonts w:asciiTheme="minorHAnsi" w:hAnsiTheme="minorHAnsi" w:cstheme="minorHAnsi"/>
          <w:sz w:val="22"/>
          <w:szCs w:val="22"/>
        </w:rPr>
        <w:t xml:space="preserve"> Wykonawcy wskazany w wykazie podatników VAT</w:t>
      </w:r>
      <w:r w:rsidR="00027230">
        <w:rPr>
          <w:rFonts w:asciiTheme="minorHAnsi" w:hAnsiTheme="minorHAnsi" w:cstheme="minorHAnsi"/>
          <w:sz w:val="22"/>
          <w:szCs w:val="22"/>
        </w:rPr>
        <w:t>,</w:t>
      </w:r>
      <w:r w:rsidRPr="006D4CBD">
        <w:rPr>
          <w:rFonts w:asciiTheme="minorHAnsi" w:hAnsiTheme="minorHAnsi" w:cstheme="minorHAnsi"/>
          <w:sz w:val="22"/>
          <w:szCs w:val="22"/>
        </w:rPr>
        <w:t xml:space="preserve"> a w razie braku takiego rachunku Wykonawcy ujawnionego w wykazie, do wstrzymania się z zapłatą do czasu wskazania przez Wykonawcę dla potrzeb płatności rachunku </w:t>
      </w:r>
      <w:r w:rsidR="00027230">
        <w:rPr>
          <w:rFonts w:asciiTheme="minorHAnsi" w:hAnsiTheme="minorHAnsi" w:cstheme="minorHAnsi"/>
          <w:sz w:val="22"/>
          <w:szCs w:val="22"/>
        </w:rPr>
        <w:t>p</w:t>
      </w:r>
      <w:r w:rsidR="00EB733F">
        <w:rPr>
          <w:rFonts w:asciiTheme="minorHAnsi" w:hAnsiTheme="minorHAnsi" w:cstheme="minorHAnsi"/>
          <w:sz w:val="22"/>
          <w:szCs w:val="22"/>
        </w:rPr>
        <w:t>ł</w:t>
      </w:r>
      <w:r w:rsidR="00027230">
        <w:rPr>
          <w:rFonts w:asciiTheme="minorHAnsi" w:hAnsiTheme="minorHAnsi" w:cstheme="minorHAnsi"/>
          <w:sz w:val="22"/>
          <w:szCs w:val="22"/>
        </w:rPr>
        <w:t>atniczego</w:t>
      </w:r>
      <w:r w:rsidRPr="006D4CBD">
        <w:rPr>
          <w:rFonts w:asciiTheme="minorHAnsi" w:hAnsiTheme="minorHAnsi" w:cstheme="minorHAnsi"/>
          <w:sz w:val="22"/>
          <w:szCs w:val="22"/>
        </w:rPr>
        <w:t xml:space="preserve"> ujawnionego w wykazie VAT </w:t>
      </w:r>
      <w:r w:rsidRPr="009A1204">
        <w:rPr>
          <w:rFonts w:asciiTheme="minorHAnsi" w:hAnsiTheme="minorHAnsi" w:cstheme="minorHAnsi"/>
          <w:b/>
          <w:bCs/>
          <w:i/>
          <w:iCs/>
          <w:sz w:val="22"/>
          <w:szCs w:val="22"/>
        </w:rPr>
        <w:t xml:space="preserve">– </w:t>
      </w:r>
      <w:r w:rsidR="00027230">
        <w:rPr>
          <w:rFonts w:asciiTheme="minorHAnsi" w:hAnsiTheme="minorHAnsi" w:cstheme="minorHAnsi"/>
          <w:b/>
          <w:bCs/>
          <w:i/>
          <w:iCs/>
          <w:sz w:val="22"/>
          <w:szCs w:val="22"/>
        </w:rPr>
        <w:t>postanowienie</w:t>
      </w:r>
      <w:r w:rsidRPr="009A1204">
        <w:rPr>
          <w:rFonts w:asciiTheme="minorHAnsi" w:hAnsiTheme="minorHAnsi" w:cstheme="minorHAnsi"/>
          <w:b/>
          <w:bCs/>
          <w:i/>
          <w:iCs/>
          <w:sz w:val="22"/>
          <w:szCs w:val="22"/>
        </w:rPr>
        <w:t xml:space="preserve"> dotyczy spółek i osób fizycznych prowadzących działalność gospodarczą</w:t>
      </w:r>
      <w:r w:rsidR="009A1204">
        <w:rPr>
          <w:rFonts w:asciiTheme="minorHAnsi" w:hAnsiTheme="minorHAnsi" w:cstheme="minorHAnsi"/>
          <w:b/>
          <w:bCs/>
          <w:sz w:val="22"/>
          <w:szCs w:val="22"/>
        </w:rPr>
        <w:t>.</w:t>
      </w:r>
    </w:p>
    <w:p w14:paraId="022AD7B8" w14:textId="77777777" w:rsidR="000B6A7B" w:rsidRDefault="000B6A7B" w:rsidP="00B63BDE">
      <w:pPr>
        <w:pStyle w:val="Tekstpodstawowy"/>
        <w:spacing w:after="0" w:line="360" w:lineRule="auto"/>
        <w:jc w:val="center"/>
        <w:rPr>
          <w:rFonts w:asciiTheme="minorHAnsi" w:hAnsiTheme="minorHAnsi" w:cstheme="minorHAnsi"/>
          <w:b/>
          <w:sz w:val="22"/>
          <w:szCs w:val="22"/>
        </w:rPr>
      </w:pPr>
    </w:p>
    <w:p w14:paraId="463DF289" w14:textId="584451B7" w:rsidR="004E6D7F" w:rsidRPr="006D4CBD" w:rsidRDefault="0023359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lastRenderedPageBreak/>
        <w:t>§</w:t>
      </w:r>
      <w:r w:rsidR="0030325D"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6</w:t>
      </w:r>
      <w:r w:rsidR="00C47859" w:rsidRPr="006D4CBD">
        <w:rPr>
          <w:rFonts w:asciiTheme="minorHAnsi" w:hAnsiTheme="minorHAnsi" w:cstheme="minorHAnsi"/>
          <w:b/>
          <w:sz w:val="22"/>
          <w:szCs w:val="22"/>
        </w:rPr>
        <w:t>.</w:t>
      </w:r>
    </w:p>
    <w:p w14:paraId="518E5293" w14:textId="6D0B96FB"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zadania wynikające z umowy wykonywa</w:t>
      </w:r>
      <w:r w:rsidR="0070033C">
        <w:rPr>
          <w:rFonts w:asciiTheme="minorHAnsi" w:hAnsiTheme="minorHAnsi" w:cstheme="minorHAnsi"/>
          <w:sz w:val="22"/>
          <w:szCs w:val="22"/>
        </w:rPr>
        <w:t>ć/</w:t>
      </w:r>
      <w:proofErr w:type="spellStart"/>
      <w:r w:rsidRPr="006D4CBD">
        <w:rPr>
          <w:rFonts w:asciiTheme="minorHAnsi" w:hAnsiTheme="minorHAnsi" w:cstheme="minorHAnsi"/>
          <w:sz w:val="22"/>
          <w:szCs w:val="22"/>
        </w:rPr>
        <w:t>ł</w:t>
      </w:r>
      <w:r w:rsidR="0087045A" w:rsidRPr="006D4CBD">
        <w:rPr>
          <w:rFonts w:asciiTheme="minorHAnsi" w:hAnsiTheme="minorHAnsi" w:cstheme="minorHAnsi"/>
          <w:sz w:val="22"/>
          <w:szCs w:val="22"/>
        </w:rPr>
        <w:t>a</w:t>
      </w:r>
      <w:proofErr w:type="spellEnd"/>
      <w:r w:rsidRPr="006D4CBD">
        <w:rPr>
          <w:rFonts w:asciiTheme="minorHAnsi" w:hAnsiTheme="minorHAnsi" w:cstheme="minorHAnsi"/>
          <w:sz w:val="22"/>
          <w:szCs w:val="22"/>
        </w:rPr>
        <w:t xml:space="preserve"> będzie </w:t>
      </w:r>
      <w:r w:rsidR="00225D3D" w:rsidRPr="006D4CBD">
        <w:rPr>
          <w:rFonts w:asciiTheme="minorHAnsi" w:hAnsiTheme="minorHAnsi" w:cstheme="minorHAnsi"/>
          <w:sz w:val="22"/>
          <w:szCs w:val="22"/>
        </w:rPr>
        <w:t>Pan</w:t>
      </w:r>
      <w:r w:rsidR="0070033C">
        <w:rPr>
          <w:rFonts w:asciiTheme="minorHAnsi" w:hAnsiTheme="minorHAnsi" w:cstheme="minorHAnsi"/>
          <w:sz w:val="22"/>
          <w:szCs w:val="22"/>
        </w:rPr>
        <w:t>/Pani</w:t>
      </w:r>
      <w:r w:rsidR="00225D3D"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6D1383" w:rsidRPr="006D4CBD">
        <w:rPr>
          <w:rFonts w:asciiTheme="minorHAnsi" w:hAnsiTheme="minorHAnsi" w:cstheme="minorHAnsi"/>
          <w:sz w:val="22"/>
          <w:szCs w:val="22"/>
        </w:rPr>
        <w:t>Kierownik Projektu</w:t>
      </w:r>
      <w:r w:rsidR="00225D3D" w:rsidRPr="006D4CBD">
        <w:rPr>
          <w:rFonts w:asciiTheme="minorHAnsi" w:hAnsiTheme="minorHAnsi" w:cstheme="minorHAnsi"/>
          <w:sz w:val="22"/>
          <w:szCs w:val="22"/>
        </w:rPr>
        <w:t xml:space="preserve"> pn.</w:t>
      </w:r>
      <w:r w:rsidR="00427FCA" w:rsidRPr="006D4CBD">
        <w:rPr>
          <w:rFonts w:asciiTheme="minorHAnsi" w:hAnsiTheme="minorHAnsi" w:cstheme="minorHAnsi"/>
          <w:sz w:val="22"/>
          <w:szCs w:val="22"/>
          <w:lang w:eastAsia="en-US"/>
        </w:rPr>
        <w:t xml:space="preserve">: </w:t>
      </w:r>
      <w:r w:rsidR="008858C5">
        <w:rPr>
          <w:rFonts w:asciiTheme="minorHAnsi" w:hAnsiTheme="minorHAnsi" w:cstheme="minorHAnsi"/>
          <w:i/>
          <w:iCs/>
          <w:sz w:val="22"/>
          <w:szCs w:val="22"/>
          <w:lang w:eastAsia="en-US"/>
        </w:rPr>
        <w:t>Szkolenia kadry centrów krwiodawstwa i krwiolecznictwa</w:t>
      </w:r>
      <w:r w:rsidR="00427FCA" w:rsidRPr="006D4CBD">
        <w:rPr>
          <w:rFonts w:asciiTheme="minorHAnsi" w:hAnsiTheme="minorHAnsi" w:cstheme="minorHAnsi"/>
          <w:i/>
          <w:iCs/>
          <w:sz w:val="22"/>
          <w:szCs w:val="22"/>
          <w:lang w:eastAsia="en-US"/>
        </w:rPr>
        <w:t>”</w:t>
      </w:r>
      <w:r w:rsidRPr="006D4CBD">
        <w:rPr>
          <w:rFonts w:asciiTheme="minorHAnsi" w:hAnsiTheme="minorHAnsi" w:cstheme="minorHAnsi"/>
          <w:sz w:val="22"/>
          <w:szCs w:val="22"/>
        </w:rPr>
        <w:t>, z którym Wykonawca zobowiązuje się współdziałać.</w:t>
      </w:r>
    </w:p>
    <w:p w14:paraId="5C02C551" w14:textId="1B526EE1"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osobą upoważnioną do kontaktów w sprawach realizacji umowy or</w:t>
      </w:r>
      <w:r w:rsidR="00556551" w:rsidRPr="006D4CBD">
        <w:rPr>
          <w:rFonts w:asciiTheme="minorHAnsi" w:hAnsiTheme="minorHAnsi" w:cstheme="minorHAnsi"/>
          <w:sz w:val="22"/>
          <w:szCs w:val="22"/>
        </w:rPr>
        <w:t xml:space="preserve">az kontroli jej przebiegu jest </w:t>
      </w:r>
      <w:r w:rsidR="000A7F21" w:rsidRPr="006D4CBD">
        <w:rPr>
          <w:rFonts w:asciiTheme="minorHAnsi" w:hAnsiTheme="minorHAnsi" w:cstheme="minorHAnsi"/>
          <w:sz w:val="22"/>
          <w:szCs w:val="22"/>
        </w:rPr>
        <w:t>Pani</w:t>
      </w:r>
      <w:r w:rsidR="00173C92"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w:t>
      </w:r>
      <w:r w:rsidR="00780ABE" w:rsidRPr="006D4CBD">
        <w:rPr>
          <w:rFonts w:asciiTheme="minorHAnsi" w:hAnsiTheme="minorHAnsi" w:cstheme="minorHAnsi"/>
          <w:sz w:val="22"/>
          <w:szCs w:val="22"/>
        </w:rPr>
        <w:t>(e-mail:</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lang w:val="en-US"/>
        </w:rPr>
        <w:t xml:space="preserve">, </w:t>
      </w:r>
      <w:r w:rsidR="00AD61EF" w:rsidRPr="006D4CBD">
        <w:rPr>
          <w:rFonts w:asciiTheme="minorHAnsi" w:hAnsiTheme="minorHAnsi" w:cstheme="minorHAnsi"/>
          <w:sz w:val="22"/>
          <w:szCs w:val="22"/>
        </w:rPr>
        <w:t xml:space="preserve">tel. </w:t>
      </w:r>
      <w:r w:rsidR="008F1316" w:rsidRPr="006D4CBD">
        <w:rPr>
          <w:rFonts w:asciiTheme="minorHAnsi" w:hAnsiTheme="minorHAnsi" w:cstheme="minorHAnsi"/>
          <w:sz w:val="22"/>
          <w:szCs w:val="22"/>
          <w:lang w:val="en-US"/>
        </w:rPr>
        <w:t>………</w:t>
      </w:r>
      <w:r w:rsidR="00780ABE" w:rsidRPr="006D4CBD">
        <w:rPr>
          <w:rFonts w:asciiTheme="minorHAnsi" w:hAnsiTheme="minorHAnsi" w:cstheme="minorHAnsi"/>
          <w:sz w:val="22"/>
          <w:szCs w:val="22"/>
        </w:rPr>
        <w:t>)</w:t>
      </w:r>
      <w:r w:rsidR="0042532E">
        <w:rPr>
          <w:rFonts w:asciiTheme="minorHAnsi" w:hAnsiTheme="minorHAnsi" w:cstheme="minorHAnsi"/>
          <w:sz w:val="22"/>
          <w:szCs w:val="22"/>
        </w:rPr>
        <w:t xml:space="preserve"> oraz </w:t>
      </w:r>
      <w:r w:rsidR="008F1316" w:rsidRPr="006D4CBD">
        <w:rPr>
          <w:rFonts w:asciiTheme="minorHAnsi" w:hAnsiTheme="minorHAnsi" w:cstheme="minorHAnsi"/>
          <w:sz w:val="22"/>
          <w:szCs w:val="22"/>
        </w:rPr>
        <w:t xml:space="preserve"> </w:t>
      </w:r>
      <w:r w:rsidRPr="006D4CBD">
        <w:rPr>
          <w:rFonts w:asciiTheme="minorHAnsi" w:hAnsiTheme="minorHAnsi" w:cstheme="minorHAnsi"/>
          <w:sz w:val="22"/>
          <w:szCs w:val="22"/>
        </w:rPr>
        <w:t>pracowni</w:t>
      </w:r>
      <w:r w:rsidR="00780ABE" w:rsidRPr="006D4CBD">
        <w:rPr>
          <w:rFonts w:asciiTheme="minorHAnsi" w:hAnsiTheme="minorHAnsi" w:cstheme="minorHAnsi"/>
          <w:sz w:val="22"/>
          <w:szCs w:val="22"/>
        </w:rPr>
        <w:t>c</w:t>
      </w:r>
      <w:r w:rsidR="00820700" w:rsidRPr="006D4CBD">
        <w:rPr>
          <w:rFonts w:asciiTheme="minorHAnsi" w:hAnsiTheme="minorHAnsi" w:cstheme="minorHAnsi"/>
          <w:sz w:val="22"/>
          <w:szCs w:val="22"/>
        </w:rPr>
        <w:t>y</w:t>
      </w:r>
      <w:r w:rsidRPr="006D4CBD">
        <w:rPr>
          <w:rFonts w:asciiTheme="minorHAnsi" w:hAnsiTheme="minorHAnsi" w:cstheme="minorHAnsi"/>
          <w:sz w:val="22"/>
          <w:szCs w:val="22"/>
        </w:rPr>
        <w:t xml:space="preserve"> </w:t>
      </w:r>
      <w:r w:rsidR="00820700" w:rsidRPr="006D4CBD">
        <w:rPr>
          <w:rFonts w:asciiTheme="minorHAnsi" w:hAnsiTheme="minorHAnsi" w:cstheme="minorHAnsi"/>
          <w:sz w:val="22"/>
          <w:szCs w:val="22"/>
        </w:rPr>
        <w:t>Narodowego Centrum Krwi</w:t>
      </w:r>
      <w:r w:rsidRPr="006D4CBD">
        <w:rPr>
          <w:rFonts w:asciiTheme="minorHAnsi" w:hAnsiTheme="minorHAnsi" w:cstheme="minorHAnsi"/>
          <w:sz w:val="22"/>
          <w:szCs w:val="22"/>
        </w:rPr>
        <w:t>.</w:t>
      </w:r>
    </w:p>
    <w:p w14:paraId="6F9115A8" w14:textId="77777777" w:rsidR="00B63BDE"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 imieniu Wykonawcy osobą upoważnioną do kontaktów w sprawach realizacji umowy oraz kontroli jej przebiegu jest </w:t>
      </w:r>
      <w:r w:rsidR="00AD61EF" w:rsidRPr="006D4CBD">
        <w:rPr>
          <w:rFonts w:asciiTheme="minorHAnsi" w:hAnsiTheme="minorHAnsi" w:cstheme="minorHAnsi"/>
          <w:sz w:val="22"/>
          <w:szCs w:val="22"/>
        </w:rPr>
        <w:t>Pan</w:t>
      </w:r>
      <w:r w:rsidR="008F1316" w:rsidRPr="006D4CBD">
        <w:rPr>
          <w:rFonts w:asciiTheme="minorHAnsi" w:hAnsiTheme="minorHAnsi" w:cstheme="minorHAnsi"/>
          <w:sz w:val="22"/>
          <w:szCs w:val="22"/>
        </w:rPr>
        <w:t>/Pani</w:t>
      </w:r>
      <w:r w:rsidR="00AD61EF" w:rsidRPr="006D4CBD">
        <w:rPr>
          <w:rFonts w:asciiTheme="minorHAnsi" w:hAnsiTheme="minorHAnsi" w:cstheme="minorHAnsi"/>
          <w:sz w:val="22"/>
          <w:szCs w:val="22"/>
        </w:rPr>
        <w:t xml:space="preserve"> </w:t>
      </w:r>
      <w:r w:rsidR="008F1316" w:rsidRPr="006D4CBD">
        <w:rPr>
          <w:rFonts w:asciiTheme="minorHAnsi" w:hAnsiTheme="minorHAnsi" w:cstheme="minorHAnsi"/>
          <w:b/>
          <w:sz w:val="22"/>
          <w:szCs w:val="22"/>
        </w:rPr>
        <w:t>……</w:t>
      </w:r>
      <w:r w:rsidR="00AD61EF" w:rsidRPr="006D4CBD">
        <w:rPr>
          <w:rFonts w:asciiTheme="minorHAnsi" w:hAnsiTheme="minorHAnsi" w:cstheme="minorHAnsi"/>
          <w:sz w:val="22"/>
          <w:szCs w:val="22"/>
        </w:rPr>
        <w:t xml:space="preserve"> (e-mail: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tel.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w:t>
      </w:r>
    </w:p>
    <w:p w14:paraId="3FDA0A73" w14:textId="48BC0177" w:rsidR="001E64E4" w:rsidRPr="006D4CBD" w:rsidRDefault="001E64E4"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Strony ustalają, że: </w:t>
      </w:r>
    </w:p>
    <w:p w14:paraId="7D06429A" w14:textId="447463C3" w:rsidR="001E64E4" w:rsidRPr="006D4CBD" w:rsidRDefault="001E64E4" w:rsidP="00FB0FD0">
      <w:pPr>
        <w:pStyle w:val="Tekstpodstawowy"/>
        <w:spacing w:after="0" w:line="360" w:lineRule="auto"/>
        <w:ind w:left="567" w:hanging="425"/>
        <w:jc w:val="both"/>
        <w:rPr>
          <w:rFonts w:asciiTheme="minorHAnsi" w:hAnsiTheme="minorHAnsi" w:cstheme="minorHAnsi"/>
          <w:bCs/>
          <w:sz w:val="22"/>
          <w:szCs w:val="22"/>
        </w:rPr>
      </w:pPr>
      <w:r w:rsidRPr="006D4CBD">
        <w:rPr>
          <w:rFonts w:asciiTheme="minorHAnsi" w:hAnsiTheme="minorHAnsi" w:cstheme="minorHAnsi"/>
          <w:bCs/>
          <w:sz w:val="22"/>
          <w:szCs w:val="22"/>
        </w:rPr>
        <w:t>1)</w:t>
      </w:r>
      <w:r w:rsidRPr="006D4CBD">
        <w:rPr>
          <w:rFonts w:asciiTheme="minorHAnsi" w:hAnsiTheme="minorHAnsi" w:cstheme="minorHAnsi"/>
          <w:bCs/>
          <w:sz w:val="22"/>
          <w:szCs w:val="22"/>
        </w:rPr>
        <w:tab/>
        <w:t>podstawową drogą komunikacji między Stronami jest doręczenie dokumentów za</w:t>
      </w:r>
      <w:r w:rsidR="003B2238" w:rsidRPr="006D4CBD">
        <w:rPr>
          <w:rFonts w:asciiTheme="minorHAnsi" w:hAnsiTheme="minorHAnsi" w:cstheme="minorHAnsi"/>
          <w:bCs/>
          <w:sz w:val="22"/>
          <w:szCs w:val="22"/>
        </w:rPr>
        <w:t> </w:t>
      </w:r>
      <w:r w:rsidRPr="006D4CBD">
        <w:rPr>
          <w:rFonts w:asciiTheme="minorHAnsi" w:hAnsiTheme="minorHAnsi" w:cstheme="minorHAnsi"/>
          <w:bCs/>
          <w:sz w:val="22"/>
          <w:szCs w:val="22"/>
        </w:rPr>
        <w:t xml:space="preserve">pomocą środków komunikacji elektronicznej; </w:t>
      </w:r>
    </w:p>
    <w:p w14:paraId="74361124" w14:textId="02878E47"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2</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dokumenty, o których mowa w umowie, Wykonawca będzie przesyłał na adres poczty elektronicznej osób wskazanych do kontaktów, w tym adres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xml:space="preserve"> </w:t>
      </w:r>
      <w:r w:rsidR="00820700" w:rsidRPr="006D4CBD">
        <w:rPr>
          <w:rFonts w:asciiTheme="minorHAnsi" w:hAnsiTheme="minorHAnsi" w:cstheme="minorHAnsi"/>
          <w:bCs/>
          <w:sz w:val="22"/>
          <w:szCs w:val="22"/>
        </w:rPr>
        <w:t>nck@nck</w:t>
      </w:r>
      <w:r w:rsidR="001E64E4" w:rsidRPr="006D4CBD">
        <w:rPr>
          <w:rFonts w:asciiTheme="minorHAnsi" w:hAnsiTheme="minorHAnsi" w:cstheme="minorHAnsi"/>
          <w:bCs/>
          <w:sz w:val="22"/>
          <w:szCs w:val="22"/>
        </w:rPr>
        <w:t>.gov.pl, z zastrzeżeniem § 5 ust.</w:t>
      </w:r>
      <w:r w:rsidR="003C4157" w:rsidRPr="006D4CBD">
        <w:rPr>
          <w:rFonts w:asciiTheme="minorHAnsi" w:hAnsiTheme="minorHAnsi" w:cstheme="minorHAnsi"/>
          <w:bCs/>
          <w:sz w:val="22"/>
          <w:szCs w:val="22"/>
        </w:rPr>
        <w:t xml:space="preserve"> 4</w:t>
      </w:r>
      <w:r w:rsidR="001E64E4" w:rsidRPr="006D4CBD">
        <w:rPr>
          <w:rFonts w:asciiTheme="minorHAnsi" w:hAnsiTheme="minorHAnsi" w:cstheme="minorHAnsi"/>
          <w:bCs/>
          <w:sz w:val="22"/>
          <w:szCs w:val="22"/>
        </w:rPr>
        <w:t>;</w:t>
      </w:r>
    </w:p>
    <w:p w14:paraId="04152249" w14:textId="2569E601"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3</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o terminowym przedłożeniu Zamawiającemu przez Wykonawcę dokumentów, o których mowa w umowie, decyduje ich data wpływu do </w:t>
      </w:r>
      <w:r w:rsidR="00820700" w:rsidRPr="006D4CBD">
        <w:rPr>
          <w:rFonts w:asciiTheme="minorHAnsi" w:hAnsiTheme="minorHAnsi" w:cstheme="minorHAnsi"/>
          <w:bCs/>
          <w:sz w:val="22"/>
          <w:szCs w:val="22"/>
        </w:rPr>
        <w:t xml:space="preserve">Narodowego Centrum Krwi </w:t>
      </w:r>
      <w:r w:rsidR="001E64E4" w:rsidRPr="006D4CBD">
        <w:rPr>
          <w:rFonts w:asciiTheme="minorHAnsi" w:hAnsiTheme="minorHAnsi" w:cstheme="minorHAnsi"/>
          <w:bCs/>
          <w:sz w:val="22"/>
          <w:szCs w:val="22"/>
        </w:rPr>
        <w:t>poczt</w:t>
      </w:r>
      <w:r w:rsidR="007966DE">
        <w:rPr>
          <w:rFonts w:asciiTheme="minorHAnsi" w:hAnsiTheme="minorHAnsi" w:cstheme="minorHAnsi"/>
          <w:bCs/>
          <w:sz w:val="22"/>
          <w:szCs w:val="22"/>
        </w:rPr>
        <w:t>ą</w:t>
      </w:r>
      <w:r w:rsidR="001E64E4" w:rsidRPr="006D4CBD">
        <w:rPr>
          <w:rFonts w:asciiTheme="minorHAnsi" w:hAnsiTheme="minorHAnsi" w:cstheme="minorHAnsi"/>
          <w:bCs/>
          <w:sz w:val="22"/>
          <w:szCs w:val="22"/>
        </w:rPr>
        <w:t xml:space="preserve"> elektroniczną lub </w:t>
      </w:r>
      <w:r w:rsidR="007966DE">
        <w:rPr>
          <w:rFonts w:asciiTheme="minorHAnsi" w:hAnsiTheme="minorHAnsi" w:cstheme="minorHAnsi"/>
          <w:bCs/>
          <w:sz w:val="22"/>
          <w:szCs w:val="22"/>
        </w:rPr>
        <w:t xml:space="preserve">na </w:t>
      </w:r>
      <w:r w:rsidR="001E64E4" w:rsidRPr="006D4CBD">
        <w:rPr>
          <w:rFonts w:asciiTheme="minorHAnsi" w:hAnsiTheme="minorHAnsi" w:cstheme="minorHAnsi"/>
          <w:bCs/>
          <w:sz w:val="22"/>
          <w:szCs w:val="22"/>
        </w:rPr>
        <w:t xml:space="preserve">elektroniczną skrzynkę podawczą lub data wpływu w formie papierowej do siedziby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jeśli przepisy prawa zobowiązują do złożenia danego dokumentu w formie pisemnej;</w:t>
      </w:r>
    </w:p>
    <w:p w14:paraId="39D10437" w14:textId="6AA96E48"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4</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Wykonawca jest zobowiązany do posiadania i utrzymywania adresu skrzynki poczty elektronicznej, o wskazanym w umowie adresie w trakcie </w:t>
      </w:r>
      <w:r w:rsidR="007966DE">
        <w:rPr>
          <w:rFonts w:asciiTheme="minorHAnsi" w:hAnsiTheme="minorHAnsi" w:cstheme="minorHAnsi"/>
          <w:bCs/>
          <w:sz w:val="22"/>
          <w:szCs w:val="22"/>
        </w:rPr>
        <w:t>obowiązywania</w:t>
      </w:r>
      <w:r w:rsidR="001E64E4" w:rsidRPr="006D4CBD">
        <w:rPr>
          <w:rFonts w:asciiTheme="minorHAnsi" w:hAnsiTheme="minorHAnsi" w:cstheme="minorHAnsi"/>
          <w:bCs/>
          <w:sz w:val="22"/>
          <w:szCs w:val="22"/>
        </w:rPr>
        <w:t xml:space="preserve"> umowy i przez okres 5 lat od momentu jej wygaśnięcia, wypowiedzenia lub rozwiązania. W przypadku zmiany lub likwidacji adresu skrzynki poczty elektronicznej Wykonawca jest zobowiązany </w:t>
      </w:r>
      <w:r w:rsidR="007966DE" w:rsidRPr="006D4CBD">
        <w:rPr>
          <w:rFonts w:asciiTheme="minorHAnsi" w:hAnsiTheme="minorHAnsi" w:cstheme="minorHAnsi"/>
          <w:bCs/>
          <w:sz w:val="22"/>
          <w:szCs w:val="22"/>
        </w:rPr>
        <w:t xml:space="preserve">niezwłocznie </w:t>
      </w:r>
      <w:r w:rsidR="001E64E4" w:rsidRPr="006D4CBD">
        <w:rPr>
          <w:rFonts w:asciiTheme="minorHAnsi" w:hAnsiTheme="minorHAnsi" w:cstheme="minorHAnsi"/>
          <w:bCs/>
          <w:sz w:val="22"/>
          <w:szCs w:val="22"/>
        </w:rPr>
        <w:t xml:space="preserve">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Zaniechanie przez Wykonawcę poinformowania o zmianie adresu, likwidacji czy innego zaprzestania korzystania ze</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wskazanego adresu skrzynki poczty elektronicznej Wykonawcy, będzie skutkowało uznaniem za skutecznie doręczoną Wykonawcy korespondencj</w:t>
      </w:r>
      <w:r w:rsidR="007966DE">
        <w:rPr>
          <w:rFonts w:asciiTheme="minorHAnsi" w:hAnsiTheme="minorHAnsi" w:cstheme="minorHAnsi"/>
          <w:bCs/>
          <w:sz w:val="22"/>
          <w:szCs w:val="22"/>
        </w:rPr>
        <w:t>i</w:t>
      </w:r>
      <w:r w:rsidR="001E64E4" w:rsidRPr="006D4CBD">
        <w:rPr>
          <w:rFonts w:asciiTheme="minorHAnsi" w:hAnsiTheme="minorHAnsi" w:cstheme="minorHAnsi"/>
          <w:bCs/>
          <w:sz w:val="22"/>
          <w:szCs w:val="22"/>
        </w:rPr>
        <w:t xml:space="preserve"> wysyłan</w:t>
      </w:r>
      <w:r w:rsidR="007966DE">
        <w:rPr>
          <w:rFonts w:asciiTheme="minorHAnsi" w:hAnsiTheme="minorHAnsi" w:cstheme="minorHAnsi"/>
          <w:bCs/>
          <w:sz w:val="22"/>
          <w:szCs w:val="22"/>
        </w:rPr>
        <w:t>ej</w:t>
      </w:r>
      <w:r w:rsidR="001E64E4" w:rsidRPr="006D4CBD">
        <w:rPr>
          <w:rFonts w:asciiTheme="minorHAnsi" w:hAnsiTheme="minorHAnsi" w:cstheme="minorHAnsi"/>
          <w:bCs/>
          <w:sz w:val="22"/>
          <w:szCs w:val="22"/>
        </w:rPr>
        <w:t xml:space="preserve"> przez Zamawiającego </w:t>
      </w:r>
      <w:r w:rsidR="007966DE">
        <w:rPr>
          <w:rFonts w:asciiTheme="minorHAnsi" w:hAnsiTheme="minorHAnsi" w:cstheme="minorHAnsi"/>
          <w:bCs/>
          <w:sz w:val="22"/>
          <w:szCs w:val="22"/>
        </w:rPr>
        <w:t xml:space="preserve">na wskazany w umowie </w:t>
      </w:r>
      <w:r w:rsidR="001E64E4" w:rsidRPr="006D4CBD">
        <w:rPr>
          <w:rFonts w:asciiTheme="minorHAnsi" w:hAnsiTheme="minorHAnsi" w:cstheme="minorHAnsi"/>
          <w:bCs/>
          <w:sz w:val="22"/>
          <w:szCs w:val="22"/>
        </w:rPr>
        <w:t>adres skrzynki poczty elektronicznej</w:t>
      </w:r>
      <w:r w:rsidR="007966DE">
        <w:rPr>
          <w:rFonts w:asciiTheme="minorHAnsi" w:hAnsiTheme="minorHAnsi" w:cstheme="minorHAnsi"/>
          <w:bCs/>
          <w:sz w:val="22"/>
          <w:szCs w:val="22"/>
        </w:rPr>
        <w:t xml:space="preserve"> Wykonawcy</w:t>
      </w:r>
      <w:r w:rsidR="001E64E4" w:rsidRPr="006D4CBD">
        <w:rPr>
          <w:rFonts w:asciiTheme="minorHAnsi" w:hAnsiTheme="minorHAnsi" w:cstheme="minorHAnsi"/>
          <w:bCs/>
          <w:sz w:val="22"/>
          <w:szCs w:val="22"/>
        </w:rPr>
        <w:t>;</w:t>
      </w:r>
    </w:p>
    <w:p w14:paraId="229B8694" w14:textId="00F8C0AA"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przypadku wystąpienia problemów technicznych, które uniemożliwiają doręczenie pism za pomocą środków komunikacji elek</w:t>
      </w:r>
      <w:r w:rsidR="00820700" w:rsidRPr="006D4CBD">
        <w:rPr>
          <w:rFonts w:asciiTheme="minorHAnsi" w:hAnsiTheme="minorHAnsi" w:cstheme="minorHAnsi"/>
          <w:bCs/>
          <w:sz w:val="22"/>
          <w:szCs w:val="22"/>
        </w:rPr>
        <w:t xml:space="preserve">tronicznej, Strony dopuszczają </w:t>
      </w:r>
      <w:r w:rsidR="001E64E4" w:rsidRPr="006D4CBD">
        <w:rPr>
          <w:rFonts w:asciiTheme="minorHAnsi" w:hAnsiTheme="minorHAnsi" w:cstheme="minorHAnsi"/>
          <w:bCs/>
          <w:sz w:val="22"/>
          <w:szCs w:val="22"/>
        </w:rPr>
        <w:t>doręczenie dokumentów w postaci papierowej z zachowaniem terminów określonych umową, na</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adres</w:t>
      </w:r>
      <w:r w:rsidR="003C4157"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wskazan</w:t>
      </w:r>
      <w:r w:rsidR="007966DE">
        <w:rPr>
          <w:rFonts w:asciiTheme="minorHAnsi" w:hAnsiTheme="minorHAnsi" w:cstheme="minorHAnsi"/>
          <w:bCs/>
          <w:sz w:val="22"/>
          <w:szCs w:val="22"/>
        </w:rPr>
        <w:t>y</w:t>
      </w:r>
      <w:r w:rsidR="001E64E4" w:rsidRPr="006D4CBD">
        <w:rPr>
          <w:rFonts w:asciiTheme="minorHAnsi" w:hAnsiTheme="minorHAnsi" w:cstheme="minorHAnsi"/>
          <w:bCs/>
          <w:sz w:val="22"/>
          <w:szCs w:val="22"/>
        </w:rPr>
        <w:t xml:space="preserve"> w ust. 6;</w:t>
      </w:r>
    </w:p>
    <w:p w14:paraId="43869204" w14:textId="6203DA93"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 przypadku dokumentów dostarczonych w postaci papierowej Zamawiający może żądać od Wykonawcy każdorazowo niezwłocznego doręczenia dokumentu na adres poczty elektronicznej </w:t>
      </w:r>
      <w:r w:rsidR="001E64E4" w:rsidRPr="006D4CBD">
        <w:rPr>
          <w:rFonts w:asciiTheme="minorHAnsi" w:hAnsiTheme="minorHAnsi" w:cstheme="minorHAnsi"/>
          <w:bCs/>
          <w:sz w:val="22"/>
          <w:szCs w:val="22"/>
        </w:rPr>
        <w:lastRenderedPageBreak/>
        <w:t xml:space="preserve">do korespondencji </w:t>
      </w:r>
      <w:r w:rsidR="008F1316"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postaci odwzorowania cyfrowego (skanu) dokumentu opatr</w:t>
      </w:r>
      <w:r w:rsidR="00AD61EF" w:rsidRPr="006D4CBD">
        <w:rPr>
          <w:rFonts w:asciiTheme="minorHAnsi" w:hAnsiTheme="minorHAnsi" w:cstheme="minorHAnsi"/>
          <w:bCs/>
          <w:sz w:val="22"/>
          <w:szCs w:val="22"/>
        </w:rPr>
        <w:t xml:space="preserve">zonego podpisem elektronicznym, </w:t>
      </w:r>
      <w:r w:rsidR="001E64E4" w:rsidRPr="006D4CBD">
        <w:rPr>
          <w:rFonts w:asciiTheme="minorHAnsi" w:hAnsiTheme="minorHAnsi" w:cstheme="minorHAnsi"/>
          <w:bCs/>
          <w:sz w:val="22"/>
          <w:szCs w:val="22"/>
        </w:rPr>
        <w:t>a</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 xml:space="preserve">uzasadnionych przypadkach podpisem odręcznym. </w:t>
      </w:r>
    </w:p>
    <w:p w14:paraId="1C9C6A6A" w14:textId="48E528AC"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7</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szczególnych okolicznościach, przekazan</w:t>
      </w:r>
      <w:r w:rsidR="00EB733F">
        <w:rPr>
          <w:rFonts w:asciiTheme="minorHAnsi" w:hAnsiTheme="minorHAnsi" w:cstheme="minorHAnsi"/>
          <w:bCs/>
          <w:sz w:val="22"/>
          <w:szCs w:val="22"/>
        </w:rPr>
        <w:t>ie dokumentu</w:t>
      </w:r>
      <w:r w:rsidR="001E64E4" w:rsidRPr="006D4CBD">
        <w:rPr>
          <w:rFonts w:asciiTheme="minorHAnsi" w:hAnsiTheme="minorHAnsi" w:cstheme="minorHAnsi"/>
          <w:bCs/>
          <w:sz w:val="22"/>
          <w:szCs w:val="22"/>
        </w:rPr>
        <w:t xml:space="preserve"> na adres poczty elektronicznej, o którym mowa w pkt 8 </w:t>
      </w:r>
      <w:r w:rsidR="00EB733F">
        <w:rPr>
          <w:rFonts w:asciiTheme="minorHAnsi" w:hAnsiTheme="minorHAnsi" w:cstheme="minorHAnsi"/>
          <w:bCs/>
          <w:sz w:val="22"/>
          <w:szCs w:val="22"/>
        </w:rPr>
        <w:t>może zostać uznane za przekazanie dokumentu z</w:t>
      </w:r>
      <w:r w:rsidR="0070033C">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zachowanie</w:t>
      </w:r>
      <w:r w:rsidR="00EB733F">
        <w:rPr>
          <w:rFonts w:asciiTheme="minorHAnsi" w:hAnsiTheme="minorHAnsi" w:cstheme="minorHAnsi"/>
          <w:bCs/>
          <w:sz w:val="22"/>
          <w:szCs w:val="22"/>
        </w:rPr>
        <w:t>m</w:t>
      </w:r>
      <w:r w:rsidR="001E64E4" w:rsidRPr="006D4CBD">
        <w:rPr>
          <w:rFonts w:asciiTheme="minorHAnsi" w:hAnsiTheme="minorHAnsi" w:cstheme="minorHAnsi"/>
          <w:bCs/>
          <w:sz w:val="22"/>
          <w:szCs w:val="22"/>
        </w:rPr>
        <w:t xml:space="preserve"> terminów określonych umową. </w:t>
      </w:r>
    </w:p>
    <w:p w14:paraId="37AB1882" w14:textId="1A5629AD" w:rsidR="001E64E4"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Zamawiającego dla doręczeń, korespondencji związanej z umową jest: </w:t>
      </w:r>
      <w:r w:rsidR="00820700" w:rsidRPr="006D4CBD">
        <w:rPr>
          <w:rFonts w:asciiTheme="minorHAnsi" w:hAnsiTheme="minorHAnsi" w:cstheme="minorHAnsi"/>
          <w:bCs/>
          <w:sz w:val="22"/>
          <w:szCs w:val="22"/>
        </w:rPr>
        <w:t>Narodowe Centrum Krwi</w:t>
      </w:r>
      <w:r w:rsidR="001E64E4" w:rsidRPr="006D4CBD">
        <w:rPr>
          <w:rFonts w:asciiTheme="minorHAnsi" w:hAnsiTheme="minorHAnsi" w:cstheme="minorHAnsi"/>
          <w:bCs/>
          <w:sz w:val="22"/>
          <w:szCs w:val="22"/>
        </w:rPr>
        <w:t>, 00-</w:t>
      </w:r>
      <w:r w:rsidR="00820700" w:rsidRPr="006D4CBD">
        <w:rPr>
          <w:rFonts w:asciiTheme="minorHAnsi" w:hAnsiTheme="minorHAnsi" w:cstheme="minorHAnsi"/>
          <w:bCs/>
          <w:sz w:val="22"/>
          <w:szCs w:val="22"/>
        </w:rPr>
        <w:t>080</w:t>
      </w:r>
      <w:r w:rsidR="001E64E4" w:rsidRPr="006D4CBD">
        <w:rPr>
          <w:rFonts w:asciiTheme="minorHAnsi" w:hAnsiTheme="minorHAnsi" w:cstheme="minorHAnsi"/>
          <w:bCs/>
          <w:sz w:val="22"/>
          <w:szCs w:val="22"/>
        </w:rPr>
        <w:t xml:space="preserve"> Warszawa, ul. Miodowa 1.</w:t>
      </w:r>
    </w:p>
    <w:p w14:paraId="39D80F50" w14:textId="7689877E" w:rsidR="000A7F21"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Wykonawcy dla doręczeń wszelkiej korespondencji związanej z umową jest: </w:t>
      </w:r>
      <w:r w:rsidR="00992085" w:rsidRPr="006D4CBD">
        <w:rPr>
          <w:rFonts w:asciiTheme="minorHAnsi" w:hAnsiTheme="minorHAnsi" w:cstheme="minorHAnsi"/>
          <w:b/>
          <w:bCs/>
          <w:sz w:val="22"/>
          <w:szCs w:val="22"/>
        </w:rPr>
        <w:t>……………..</w:t>
      </w:r>
      <w:r w:rsidR="00AD61EF"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przypadku zmiany adresu do korespondencji Wykonawca ma obowiązek </w:t>
      </w:r>
      <w:r w:rsidR="007966DE">
        <w:rPr>
          <w:rFonts w:asciiTheme="minorHAnsi" w:hAnsiTheme="minorHAnsi" w:cstheme="minorHAnsi"/>
          <w:bCs/>
          <w:sz w:val="22"/>
          <w:szCs w:val="22"/>
        </w:rPr>
        <w:t>nie</w:t>
      </w:r>
      <w:r w:rsidR="001E64E4" w:rsidRPr="006D4CBD">
        <w:rPr>
          <w:rFonts w:asciiTheme="minorHAnsi" w:hAnsiTheme="minorHAnsi" w:cstheme="minorHAnsi"/>
          <w:bCs/>
          <w:sz w:val="22"/>
          <w:szCs w:val="22"/>
        </w:rPr>
        <w:t xml:space="preserve">zwłocznie 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W przypadku gdy Wykonawca nie poinformuje Zamawiającego o zmianie adresu do korespondencji, wszelka korespondencja związana z przedmiotem umowy nadana na dotychczasowy adres znany Zamawiającemu zostanie uznana za skutecznie doręczoną.</w:t>
      </w:r>
    </w:p>
    <w:p w14:paraId="2BC437FF" w14:textId="77777777" w:rsidR="00FB71AD" w:rsidRPr="006D4CBD" w:rsidRDefault="00FB71AD" w:rsidP="00FB0FD0">
      <w:pPr>
        <w:suppressAutoHyphens/>
        <w:spacing w:line="360" w:lineRule="auto"/>
        <w:ind w:left="360"/>
        <w:jc w:val="both"/>
        <w:rPr>
          <w:rFonts w:asciiTheme="minorHAnsi" w:hAnsiTheme="minorHAnsi" w:cstheme="minorHAnsi"/>
          <w:sz w:val="22"/>
          <w:szCs w:val="22"/>
        </w:rPr>
      </w:pPr>
    </w:p>
    <w:p w14:paraId="21A4F154" w14:textId="241E2DF5" w:rsidR="001026BB" w:rsidRPr="006D4CBD" w:rsidRDefault="001026B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7</w:t>
      </w:r>
      <w:r w:rsidRPr="006D4CBD">
        <w:rPr>
          <w:rFonts w:asciiTheme="minorHAnsi" w:hAnsiTheme="minorHAnsi" w:cstheme="minorHAnsi"/>
          <w:b/>
          <w:sz w:val="22"/>
          <w:szCs w:val="22"/>
        </w:rPr>
        <w:t>.</w:t>
      </w:r>
    </w:p>
    <w:p w14:paraId="35EB45D3" w14:textId="77777777" w:rsidR="00F818C1" w:rsidRPr="006D4CBD" w:rsidRDefault="00F818C1" w:rsidP="00380328">
      <w:pPr>
        <w:pStyle w:val="Akapitzlist"/>
        <w:numPr>
          <w:ilvl w:val="0"/>
          <w:numId w:val="10"/>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Zamawiający ma prawo do merytorycznej i finansowej kontroli wykonania przedmiotu umowy na każdym etapie jej realizacji.</w:t>
      </w:r>
    </w:p>
    <w:p w14:paraId="12AB2786" w14:textId="6D571B92" w:rsidR="001026BB" w:rsidRPr="006D4CBD" w:rsidRDefault="001026BB" w:rsidP="00380328">
      <w:pPr>
        <w:pStyle w:val="Tekstpodstawowy"/>
        <w:numPr>
          <w:ilvl w:val="0"/>
          <w:numId w:val="10"/>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Zamawiający zastrzega sobie oraz innym organom uprawnionym w ramach systemu wdrażania prawo wglądu do</w:t>
      </w:r>
      <w:r w:rsidR="00486929" w:rsidRPr="006D4CBD">
        <w:rPr>
          <w:rFonts w:asciiTheme="minorHAnsi" w:hAnsiTheme="minorHAnsi" w:cstheme="minorHAnsi"/>
          <w:sz w:val="22"/>
          <w:szCs w:val="22"/>
        </w:rPr>
        <w:t> </w:t>
      </w:r>
      <w:r w:rsidR="00FB5BF5" w:rsidRPr="006D4CBD">
        <w:rPr>
          <w:rFonts w:asciiTheme="minorHAnsi" w:hAnsiTheme="minorHAnsi" w:cstheme="minorHAnsi"/>
          <w:sz w:val="22"/>
          <w:szCs w:val="22"/>
        </w:rPr>
        <w:t>d</w:t>
      </w:r>
      <w:r w:rsidRPr="006D4CBD">
        <w:rPr>
          <w:rFonts w:asciiTheme="minorHAnsi" w:hAnsiTheme="minorHAnsi" w:cstheme="minorHAnsi"/>
          <w:sz w:val="22"/>
          <w:szCs w:val="22"/>
        </w:rPr>
        <w:t>okumentów Wykonawcy związanych z</w:t>
      </w:r>
      <w:r w:rsidR="00486929" w:rsidRPr="006D4CBD">
        <w:rPr>
          <w:rFonts w:asciiTheme="minorHAnsi" w:hAnsiTheme="minorHAnsi" w:cstheme="minorHAnsi"/>
          <w:sz w:val="22"/>
          <w:szCs w:val="22"/>
        </w:rPr>
        <w:t> </w:t>
      </w:r>
      <w:r w:rsidRPr="006D4CBD">
        <w:rPr>
          <w:rFonts w:asciiTheme="minorHAnsi" w:hAnsiTheme="minorHAnsi" w:cstheme="minorHAnsi"/>
          <w:sz w:val="22"/>
          <w:szCs w:val="22"/>
        </w:rPr>
        <w:t>realizowanym przedmiotem umowy także po zakończeniu realizacji umowy.</w:t>
      </w:r>
    </w:p>
    <w:p w14:paraId="4B17F69A"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Wykonawca </w:t>
      </w:r>
      <w:r w:rsidRPr="006D4CBD">
        <w:rPr>
          <w:rFonts w:asciiTheme="minorHAnsi" w:hAnsiTheme="minorHAnsi" w:cstheme="minorHAnsi"/>
          <w:sz w:val="22"/>
          <w:szCs w:val="22"/>
        </w:rPr>
        <w:t>zobowiązuje się do przekazywania Zamawiającemu wszelkich informacji mających wpływ na realizację przedmiotu umowy oraz do niezwłocznego udzielania informacji w formie pisemnej na zgłaszane przez Zamawiającego uwagi, w terminie 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dłuższym niż 2 dni robocze od dnia otrzymania uwagi.</w:t>
      </w:r>
    </w:p>
    <w:p w14:paraId="715C5140" w14:textId="40D2877D"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umożliwić Z</w:t>
      </w:r>
      <w:r w:rsidR="0070033C">
        <w:rPr>
          <w:rFonts w:asciiTheme="minorHAnsi" w:hAnsiTheme="minorHAnsi" w:cstheme="minorHAnsi"/>
          <w:sz w:val="22"/>
          <w:szCs w:val="22"/>
        </w:rPr>
        <w:t>a</w:t>
      </w:r>
      <w:r w:rsidRPr="006D4CBD">
        <w:rPr>
          <w:rFonts w:asciiTheme="minorHAnsi" w:hAnsiTheme="minorHAnsi" w:cstheme="minorHAnsi"/>
          <w:sz w:val="22"/>
          <w:szCs w:val="22"/>
        </w:rPr>
        <w:t>mawiającemu oraz innym uprawnionym podmiotom przeprowadzenie kontroli realizacji umowy, w tym udostępnić dokumenty dotyczące realizacji umowy.</w:t>
      </w:r>
    </w:p>
    <w:p w14:paraId="7DA6063F"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na pisemne żądanie Zamawiającego oraz w przypadku kontroli przeprowadzonej przez organy kontrolne jest zobowiązany do przedstawienia dowodów księgowych, faktur VAT oraz innych dokumentów związanych z realizacją przedmiotu umowy do wglądu przez instytucje do tego upoważnione.</w:t>
      </w:r>
    </w:p>
    <w:p w14:paraId="654AA4C8"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jest zobowiązany do prowadzenia rzetelnej ewidencji księgowej związanej z realizacją przedmiotu umowy.</w:t>
      </w:r>
    </w:p>
    <w:p w14:paraId="2C7C8743" w14:textId="77777777" w:rsidR="00FB0FD0" w:rsidRPr="006D4CBD" w:rsidRDefault="00FB0FD0" w:rsidP="00FB0FD0">
      <w:pPr>
        <w:pStyle w:val="Akapitzlist"/>
        <w:spacing w:line="360" w:lineRule="auto"/>
        <w:ind w:left="4046"/>
        <w:rPr>
          <w:rFonts w:asciiTheme="minorHAnsi" w:hAnsiTheme="minorHAnsi" w:cstheme="minorHAnsi"/>
          <w:sz w:val="22"/>
          <w:szCs w:val="22"/>
        </w:rPr>
      </w:pPr>
    </w:p>
    <w:p w14:paraId="30AB66C3" w14:textId="17914275" w:rsidR="004E6D7F" w:rsidRPr="006D4CBD" w:rsidRDefault="009222F2" w:rsidP="000C60CA">
      <w:pPr>
        <w:spacing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8</w:t>
      </w:r>
      <w:r w:rsidR="001026BB" w:rsidRPr="006D4CBD">
        <w:rPr>
          <w:rFonts w:asciiTheme="minorHAnsi" w:hAnsiTheme="minorHAnsi" w:cstheme="minorHAnsi"/>
          <w:b/>
          <w:sz w:val="22"/>
          <w:szCs w:val="22"/>
        </w:rPr>
        <w:t>.</w:t>
      </w:r>
    </w:p>
    <w:p w14:paraId="3A9216F0" w14:textId="6B0CC4FD" w:rsidR="00207231" w:rsidRPr="006D4CBD" w:rsidRDefault="00207231" w:rsidP="00380328">
      <w:pPr>
        <w:pStyle w:val="Tekstpodstawowy"/>
        <w:numPr>
          <w:ilvl w:val="0"/>
          <w:numId w:val="6"/>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lastRenderedPageBreak/>
        <w:t>Zamawiający zastrzega prawo do dochodzenia kar umownych za niezgodne z</w:t>
      </w:r>
      <w:r w:rsidR="00F7701A" w:rsidRPr="006D4CBD">
        <w:rPr>
          <w:rFonts w:asciiTheme="minorHAnsi" w:hAnsiTheme="minorHAnsi" w:cstheme="minorHAnsi"/>
          <w:sz w:val="22"/>
          <w:szCs w:val="22"/>
        </w:rPr>
        <w:t xml:space="preserve"> </w:t>
      </w:r>
      <w:r w:rsidRPr="006D4CBD">
        <w:rPr>
          <w:rFonts w:asciiTheme="minorHAnsi" w:hAnsiTheme="minorHAnsi" w:cstheme="minorHAnsi"/>
          <w:sz w:val="22"/>
          <w:szCs w:val="22"/>
        </w:rPr>
        <w:t>umową lub nienależyte wykonanie zobowiązań wynikających z umowy.</w:t>
      </w:r>
    </w:p>
    <w:p w14:paraId="1186D5B3" w14:textId="77777777" w:rsidR="00207231" w:rsidRPr="006D4CBD" w:rsidRDefault="00207231" w:rsidP="00380328">
      <w:pPr>
        <w:pStyle w:val="Tekstpodstawowy"/>
        <w:numPr>
          <w:ilvl w:val="0"/>
          <w:numId w:val="6"/>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zapłaci Zamawiającemu karę umowną</w:t>
      </w:r>
      <w:r w:rsidR="00F816FD" w:rsidRPr="006D4CBD">
        <w:rPr>
          <w:rFonts w:asciiTheme="minorHAnsi" w:hAnsiTheme="minorHAnsi" w:cstheme="minorHAnsi"/>
          <w:sz w:val="22"/>
          <w:szCs w:val="22"/>
        </w:rPr>
        <w:t xml:space="preserve"> w przypadku</w:t>
      </w:r>
      <w:r w:rsidRPr="006D4CBD">
        <w:rPr>
          <w:rFonts w:asciiTheme="minorHAnsi" w:hAnsiTheme="minorHAnsi" w:cstheme="minorHAnsi"/>
          <w:sz w:val="22"/>
          <w:szCs w:val="22"/>
        </w:rPr>
        <w:t>:</w:t>
      </w:r>
    </w:p>
    <w:p w14:paraId="06FFC400" w14:textId="63EE05FC" w:rsidR="008B0F8B" w:rsidRPr="006D4CBD" w:rsidRDefault="00A24E25"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 xml:space="preserve">niewykonania umowy przez Wykonawcę z przyczyn leżących po jego stronie – w wysokości </w:t>
      </w:r>
      <w:r w:rsidR="00F7701A" w:rsidRPr="006D4CBD">
        <w:rPr>
          <w:rFonts w:asciiTheme="minorHAnsi" w:hAnsiTheme="minorHAnsi" w:cstheme="minorHAnsi"/>
          <w:sz w:val="22"/>
          <w:szCs w:val="22"/>
        </w:rPr>
        <w:t>30</w:t>
      </w:r>
      <w:r w:rsidRPr="006D4CBD">
        <w:rPr>
          <w:rFonts w:asciiTheme="minorHAnsi" w:hAnsiTheme="minorHAnsi" w:cstheme="minorHAnsi"/>
          <w:sz w:val="22"/>
          <w:szCs w:val="22"/>
        </w:rPr>
        <w:t xml:space="preserve">% </w:t>
      </w:r>
      <w:r w:rsidR="003252AE" w:rsidRPr="006D4CBD">
        <w:rPr>
          <w:rFonts w:asciiTheme="minorHAnsi" w:hAnsiTheme="minorHAnsi" w:cstheme="minorHAnsi"/>
          <w:sz w:val="22"/>
          <w:szCs w:val="22"/>
        </w:rPr>
        <w:t xml:space="preserve">wartości </w:t>
      </w:r>
      <w:r w:rsidRPr="006D4CBD">
        <w:rPr>
          <w:rFonts w:asciiTheme="minorHAnsi" w:hAnsiTheme="minorHAnsi" w:cstheme="minorHAnsi"/>
          <w:sz w:val="22"/>
          <w:szCs w:val="22"/>
        </w:rPr>
        <w:t xml:space="preserve">wynagrodzenia </w:t>
      </w:r>
      <w:r w:rsidR="00A04D4C">
        <w:rPr>
          <w:rFonts w:asciiTheme="minorHAnsi" w:hAnsiTheme="minorHAnsi" w:cstheme="minorHAnsi"/>
          <w:sz w:val="22"/>
          <w:szCs w:val="22"/>
        </w:rPr>
        <w:t>netto</w:t>
      </w:r>
      <w:r w:rsidR="003252AE" w:rsidRPr="006D4CBD">
        <w:rPr>
          <w:rFonts w:asciiTheme="minorHAnsi" w:hAnsiTheme="minorHAnsi" w:cstheme="minorHAnsi"/>
          <w:sz w:val="22"/>
          <w:szCs w:val="22"/>
        </w:rPr>
        <w:t xml:space="preserve"> </w:t>
      </w:r>
      <w:r w:rsidRPr="006D4CBD">
        <w:rPr>
          <w:rFonts w:asciiTheme="minorHAnsi" w:hAnsiTheme="minorHAnsi" w:cstheme="minorHAnsi"/>
          <w:sz w:val="22"/>
          <w:szCs w:val="22"/>
        </w:rPr>
        <w:t>określonego w §</w:t>
      </w:r>
      <w:r w:rsidR="009A62AA" w:rsidRPr="006D4CBD">
        <w:rPr>
          <w:rFonts w:asciiTheme="minorHAnsi" w:hAnsiTheme="minorHAnsi" w:cstheme="minorHAnsi"/>
          <w:sz w:val="22"/>
          <w:szCs w:val="22"/>
        </w:rPr>
        <w:t xml:space="preserve"> </w:t>
      </w:r>
      <w:r w:rsidRPr="006D4CBD">
        <w:rPr>
          <w:rFonts w:asciiTheme="minorHAnsi" w:hAnsiTheme="minorHAnsi" w:cstheme="minorHAnsi"/>
          <w:sz w:val="22"/>
          <w:szCs w:val="22"/>
        </w:rPr>
        <w:t>4 ust.1;</w:t>
      </w:r>
    </w:p>
    <w:p w14:paraId="1D0ED8F1" w14:textId="347C9496" w:rsidR="005C412F" w:rsidRPr="006D4CBD" w:rsidRDefault="005C412F"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 xml:space="preserve">naruszenia obowiązków, o których mowa w § </w:t>
      </w:r>
      <w:r w:rsidR="00C95ABB">
        <w:rPr>
          <w:rFonts w:asciiTheme="minorHAnsi" w:hAnsiTheme="minorHAnsi" w:cstheme="minorHAnsi"/>
          <w:sz w:val="22"/>
          <w:szCs w:val="22"/>
        </w:rPr>
        <w:t>7</w:t>
      </w:r>
      <w:r w:rsidRPr="006D4CBD">
        <w:rPr>
          <w:rFonts w:asciiTheme="minorHAnsi" w:hAnsiTheme="minorHAnsi" w:cstheme="minorHAnsi"/>
          <w:sz w:val="22"/>
          <w:szCs w:val="22"/>
        </w:rPr>
        <w:t>, każdorazowo w wysokości 0,5% wartości wynagrodzenia brutto określonego w § 4 ust. 1, naliczaną odrębnie za każdy przypadek</w:t>
      </w:r>
      <w:r w:rsidR="00F816FD" w:rsidRPr="006D4CBD">
        <w:rPr>
          <w:rFonts w:asciiTheme="minorHAnsi" w:hAnsiTheme="minorHAnsi" w:cstheme="minorHAnsi"/>
          <w:sz w:val="22"/>
          <w:szCs w:val="22"/>
        </w:rPr>
        <w:t xml:space="preserve"> naruszenia obowiązków</w:t>
      </w:r>
      <w:r w:rsidRPr="006D4CBD">
        <w:rPr>
          <w:rFonts w:asciiTheme="minorHAnsi" w:hAnsiTheme="minorHAnsi" w:cstheme="minorHAnsi"/>
          <w:sz w:val="22"/>
          <w:szCs w:val="22"/>
        </w:rPr>
        <w:t>;</w:t>
      </w:r>
    </w:p>
    <w:p w14:paraId="5DA55E14" w14:textId="0EC81021" w:rsidR="00F816FD" w:rsidRPr="006D4CBD" w:rsidRDefault="00F816FD" w:rsidP="00FB0FD0">
      <w:pPr>
        <w:pStyle w:val="Akapitzlist"/>
        <w:numPr>
          <w:ilvl w:val="1"/>
          <w:numId w:val="1"/>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naruszenia obowiązków wynikających z </w:t>
      </w:r>
      <w:r w:rsidR="005650D0" w:rsidRPr="006D4CBD">
        <w:rPr>
          <w:rFonts w:asciiTheme="minorHAnsi" w:hAnsiTheme="minorHAnsi" w:cstheme="minorHAnsi"/>
          <w:sz w:val="22"/>
          <w:szCs w:val="22"/>
        </w:rPr>
        <w:t xml:space="preserve">zakazu </w:t>
      </w:r>
      <w:r w:rsidRPr="006D4CBD">
        <w:rPr>
          <w:rFonts w:asciiTheme="minorHAnsi" w:hAnsiTheme="minorHAnsi" w:cstheme="minorHAnsi"/>
          <w:sz w:val="22"/>
          <w:szCs w:val="22"/>
        </w:rPr>
        <w:t xml:space="preserve">powierzenia wykonania części przedmiotu umowy podwykonawcy, tj. obowiązków, o których mowa w § </w:t>
      </w:r>
      <w:r w:rsidR="00860E5A">
        <w:rPr>
          <w:rFonts w:asciiTheme="minorHAnsi" w:hAnsiTheme="minorHAnsi" w:cstheme="minorHAnsi"/>
          <w:sz w:val="22"/>
          <w:szCs w:val="22"/>
        </w:rPr>
        <w:t>2</w:t>
      </w:r>
      <w:r w:rsidRPr="006D4CBD">
        <w:rPr>
          <w:rFonts w:asciiTheme="minorHAnsi" w:hAnsiTheme="minorHAnsi" w:cstheme="minorHAnsi"/>
          <w:sz w:val="22"/>
          <w:szCs w:val="22"/>
        </w:rPr>
        <w:t xml:space="preserve"> ust. </w:t>
      </w:r>
      <w:r w:rsidR="00860E5A">
        <w:rPr>
          <w:rFonts w:asciiTheme="minorHAnsi" w:hAnsiTheme="minorHAnsi" w:cstheme="minorHAnsi"/>
          <w:sz w:val="22"/>
          <w:szCs w:val="22"/>
        </w:rPr>
        <w:t>6</w:t>
      </w:r>
      <w:r w:rsidR="005650D0"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 w wysokości </w:t>
      </w:r>
      <w:r w:rsidR="005650D0" w:rsidRPr="006D4CBD">
        <w:rPr>
          <w:rFonts w:asciiTheme="minorHAnsi" w:hAnsiTheme="minorHAnsi" w:cstheme="minorHAnsi"/>
          <w:sz w:val="22"/>
          <w:szCs w:val="22"/>
        </w:rPr>
        <w:t>30</w:t>
      </w:r>
      <w:r w:rsidRPr="006D4CBD">
        <w:rPr>
          <w:rFonts w:asciiTheme="minorHAnsi" w:hAnsiTheme="minorHAnsi" w:cstheme="minorHAnsi"/>
          <w:sz w:val="22"/>
          <w:szCs w:val="22"/>
        </w:rPr>
        <w:t xml:space="preserve">% wartości wynagrodzenia brutto, określonego w § 4 ust. 1, naliczaną odrębnie za każdy przypadek naruszenia obowiązków; </w:t>
      </w:r>
    </w:p>
    <w:p w14:paraId="0E0849A6" w14:textId="77777777" w:rsidR="00207231" w:rsidRPr="000F19CC" w:rsidRDefault="00207231"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rozwiązania umowy przez Wykonawcę lub przez Zamawiającego z</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przyczyn leżących po s</w:t>
      </w:r>
      <w:r w:rsidR="000C485C" w:rsidRPr="006D4CBD">
        <w:rPr>
          <w:rFonts w:asciiTheme="minorHAnsi" w:hAnsiTheme="minorHAnsi" w:cstheme="minorHAnsi"/>
          <w:sz w:val="22"/>
          <w:szCs w:val="22"/>
        </w:rPr>
        <w:t xml:space="preserve">tronie </w:t>
      </w:r>
      <w:r w:rsidR="000C485C" w:rsidRPr="000F19CC">
        <w:rPr>
          <w:rFonts w:asciiTheme="minorHAnsi" w:hAnsiTheme="minorHAnsi" w:cstheme="minorHAnsi"/>
          <w:sz w:val="22"/>
          <w:szCs w:val="22"/>
        </w:rPr>
        <w:t>Wykonawcy - w wysokości 3</w:t>
      </w:r>
      <w:r w:rsidRPr="000F19CC">
        <w:rPr>
          <w:rFonts w:asciiTheme="minorHAnsi" w:hAnsiTheme="minorHAnsi" w:cstheme="minorHAnsi"/>
          <w:sz w:val="22"/>
          <w:szCs w:val="22"/>
        </w:rPr>
        <w:t xml:space="preserve">0% </w:t>
      </w:r>
      <w:r w:rsidR="003252AE" w:rsidRPr="000F19CC">
        <w:rPr>
          <w:rFonts w:asciiTheme="minorHAnsi" w:hAnsiTheme="minorHAnsi" w:cstheme="minorHAnsi"/>
          <w:sz w:val="22"/>
          <w:szCs w:val="22"/>
        </w:rPr>
        <w:t xml:space="preserve">wartości </w:t>
      </w:r>
      <w:r w:rsidRPr="000F19CC">
        <w:rPr>
          <w:rFonts w:asciiTheme="minorHAnsi" w:hAnsiTheme="minorHAnsi" w:cstheme="minorHAnsi"/>
          <w:sz w:val="22"/>
          <w:szCs w:val="22"/>
        </w:rPr>
        <w:t>wynagrodzenia</w:t>
      </w:r>
      <w:r w:rsidR="00096806" w:rsidRPr="000F19CC">
        <w:rPr>
          <w:rFonts w:asciiTheme="minorHAnsi" w:hAnsiTheme="minorHAnsi" w:cstheme="minorHAnsi"/>
          <w:sz w:val="22"/>
          <w:szCs w:val="22"/>
        </w:rPr>
        <w:t xml:space="preserve"> brutto</w:t>
      </w:r>
      <w:r w:rsidRPr="000F19CC">
        <w:rPr>
          <w:rFonts w:asciiTheme="minorHAnsi" w:hAnsiTheme="minorHAnsi" w:cstheme="minorHAnsi"/>
          <w:sz w:val="22"/>
          <w:szCs w:val="22"/>
        </w:rPr>
        <w:t>, określonego w §</w:t>
      </w:r>
      <w:r w:rsidR="009222F2" w:rsidRPr="000F19CC">
        <w:rPr>
          <w:rFonts w:asciiTheme="minorHAnsi" w:hAnsiTheme="minorHAnsi" w:cstheme="minorHAnsi"/>
          <w:sz w:val="22"/>
          <w:szCs w:val="22"/>
        </w:rPr>
        <w:t xml:space="preserve"> </w:t>
      </w:r>
      <w:r w:rsidRPr="000F19CC">
        <w:rPr>
          <w:rFonts w:asciiTheme="minorHAnsi" w:hAnsiTheme="minorHAnsi" w:cstheme="minorHAnsi"/>
          <w:sz w:val="22"/>
          <w:szCs w:val="22"/>
        </w:rPr>
        <w:t xml:space="preserve">4 ust. 1. </w:t>
      </w:r>
    </w:p>
    <w:p w14:paraId="6EFE29B6" w14:textId="00C0D666" w:rsidR="0020723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3. </w:t>
      </w:r>
      <w:r w:rsidR="00207231" w:rsidRPr="00E862C5">
        <w:rPr>
          <w:rFonts w:asciiTheme="minorHAnsi" w:hAnsiTheme="minorHAnsi" w:cstheme="minorHAnsi"/>
          <w:sz w:val="22"/>
          <w:szCs w:val="22"/>
        </w:rPr>
        <w:t>Kary umowne</w:t>
      </w:r>
      <w:r w:rsidR="00593AC1" w:rsidRPr="00E862C5">
        <w:rPr>
          <w:rFonts w:asciiTheme="minorHAnsi" w:hAnsiTheme="minorHAnsi" w:cstheme="minorHAnsi"/>
          <w:sz w:val="22"/>
          <w:szCs w:val="22"/>
        </w:rPr>
        <w:t xml:space="preserve"> podlegają sumowaniu. </w:t>
      </w:r>
      <w:r w:rsidR="00EB733F" w:rsidRPr="00E862C5">
        <w:rPr>
          <w:rFonts w:asciiTheme="minorHAnsi" w:hAnsiTheme="minorHAnsi" w:cstheme="minorHAnsi"/>
          <w:sz w:val="22"/>
          <w:szCs w:val="22"/>
        </w:rPr>
        <w:t xml:space="preserve">Maksymalna wysokość kar umownych nie może przekroczyć 70% wynagrodzenia brutto określonego w </w:t>
      </w:r>
      <w:r w:rsidR="0070033C" w:rsidRPr="00E862C5">
        <w:rPr>
          <w:rFonts w:asciiTheme="minorHAnsi" w:hAnsiTheme="minorHAnsi" w:cstheme="minorHAnsi"/>
          <w:sz w:val="22"/>
          <w:szCs w:val="22"/>
        </w:rPr>
        <w:t>§</w:t>
      </w:r>
      <w:r w:rsidR="00EB733F" w:rsidRPr="00E862C5">
        <w:rPr>
          <w:rFonts w:asciiTheme="minorHAnsi" w:hAnsiTheme="minorHAnsi" w:cstheme="minorHAnsi"/>
          <w:sz w:val="22"/>
          <w:szCs w:val="22"/>
        </w:rPr>
        <w:t xml:space="preserve"> 4 ust. 1.  </w:t>
      </w:r>
    </w:p>
    <w:p w14:paraId="2793251A" w14:textId="326524E5" w:rsidR="0020723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4. </w:t>
      </w:r>
      <w:r w:rsidR="00DA361E" w:rsidRPr="00E862C5">
        <w:rPr>
          <w:rFonts w:asciiTheme="minorHAnsi" w:hAnsiTheme="minorHAnsi" w:cstheme="minorHAnsi"/>
          <w:sz w:val="22"/>
          <w:szCs w:val="22"/>
        </w:rPr>
        <w:t xml:space="preserve">Kary umowne, o których mowa w </w:t>
      </w:r>
      <w:r w:rsidR="0046096C" w:rsidRPr="00E862C5">
        <w:rPr>
          <w:rFonts w:asciiTheme="minorHAnsi" w:hAnsiTheme="minorHAnsi" w:cstheme="minorHAnsi"/>
          <w:sz w:val="22"/>
          <w:szCs w:val="22"/>
        </w:rPr>
        <w:t>tym</w:t>
      </w:r>
      <w:r w:rsidR="00DA361E" w:rsidRPr="00E862C5">
        <w:rPr>
          <w:rFonts w:asciiTheme="minorHAnsi" w:hAnsiTheme="minorHAnsi" w:cstheme="minorHAnsi"/>
          <w:sz w:val="22"/>
          <w:szCs w:val="22"/>
        </w:rPr>
        <w:t xml:space="preserve"> paragrafie będą płatne w terminie </w:t>
      </w:r>
      <w:r w:rsidR="00250842">
        <w:rPr>
          <w:rFonts w:asciiTheme="minorHAnsi" w:hAnsiTheme="minorHAnsi" w:cstheme="minorHAnsi"/>
          <w:sz w:val="22"/>
          <w:szCs w:val="22"/>
        </w:rPr>
        <w:t xml:space="preserve">14 </w:t>
      </w:r>
      <w:r w:rsidR="00DA361E" w:rsidRPr="00E862C5">
        <w:rPr>
          <w:rFonts w:asciiTheme="minorHAnsi" w:hAnsiTheme="minorHAnsi" w:cstheme="minorHAnsi"/>
          <w:sz w:val="22"/>
          <w:szCs w:val="22"/>
        </w:rPr>
        <w:t>dni od daty otrzymania wezwania do ich zapłaty przez Wykonawcę. Zamawiający zastrzega sobie prawo do potrącenia kar umownych</w:t>
      </w:r>
      <w:r w:rsidR="00207231" w:rsidRPr="00E862C5">
        <w:rPr>
          <w:rFonts w:asciiTheme="minorHAnsi" w:hAnsiTheme="minorHAnsi" w:cstheme="minorHAnsi"/>
          <w:sz w:val="22"/>
          <w:szCs w:val="22"/>
        </w:rPr>
        <w:t xml:space="preserve"> z wy</w:t>
      </w:r>
      <w:r w:rsidR="000C485C" w:rsidRPr="00E862C5">
        <w:rPr>
          <w:rFonts w:asciiTheme="minorHAnsi" w:hAnsiTheme="minorHAnsi" w:cstheme="minorHAnsi"/>
          <w:sz w:val="22"/>
          <w:szCs w:val="22"/>
        </w:rPr>
        <w:t>nagrodzenia należnego Wykonawcy</w:t>
      </w:r>
      <w:r w:rsidR="00207231" w:rsidRPr="00E862C5">
        <w:rPr>
          <w:rFonts w:asciiTheme="minorHAnsi" w:hAnsiTheme="minorHAnsi" w:cstheme="minorHAnsi"/>
          <w:sz w:val="22"/>
          <w:szCs w:val="22"/>
        </w:rPr>
        <w:t>.</w:t>
      </w:r>
      <w:r w:rsidR="00527B8B" w:rsidRPr="00E862C5">
        <w:rPr>
          <w:rFonts w:asciiTheme="minorHAnsi" w:hAnsiTheme="minorHAnsi" w:cstheme="minorHAnsi"/>
          <w:sz w:val="22"/>
          <w:szCs w:val="22"/>
        </w:rPr>
        <w:t xml:space="preserve"> Postanowienia dotyczące kar umownych pozostają ważne również po wypowiedzeniu lub odstąpieniu od umowy.</w:t>
      </w:r>
    </w:p>
    <w:p w14:paraId="53032532" w14:textId="3E044B75" w:rsidR="008722F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5.</w:t>
      </w:r>
      <w:r w:rsidR="008722F1" w:rsidRPr="00E862C5">
        <w:rPr>
          <w:rFonts w:asciiTheme="minorHAnsi" w:hAnsiTheme="minorHAnsi" w:cstheme="minorHAnsi"/>
          <w:sz w:val="22"/>
          <w:szCs w:val="22"/>
        </w:rPr>
        <w:t>Zapłata kary umownej nie zwalnia Wykonawcy od wykonania przedmiotu umowy, za</w:t>
      </w:r>
      <w:r w:rsidR="005650D0" w:rsidRPr="00E862C5">
        <w:rPr>
          <w:rFonts w:asciiTheme="minorHAnsi" w:hAnsiTheme="minorHAnsi" w:cstheme="minorHAnsi"/>
          <w:sz w:val="22"/>
          <w:szCs w:val="22"/>
        </w:rPr>
        <w:t xml:space="preserve"> </w:t>
      </w:r>
      <w:r w:rsidR="008722F1" w:rsidRPr="00E862C5">
        <w:rPr>
          <w:rFonts w:asciiTheme="minorHAnsi" w:hAnsiTheme="minorHAnsi" w:cstheme="minorHAnsi"/>
          <w:sz w:val="22"/>
          <w:szCs w:val="22"/>
        </w:rPr>
        <w:t>wyjątkiem kary, o której mowa</w:t>
      </w:r>
      <w:r w:rsidR="00F82FF1" w:rsidRPr="00E862C5">
        <w:rPr>
          <w:rFonts w:asciiTheme="minorHAnsi" w:hAnsiTheme="minorHAnsi" w:cstheme="minorHAnsi"/>
          <w:sz w:val="22"/>
          <w:szCs w:val="22"/>
        </w:rPr>
        <w:t xml:space="preserve"> w ust.</w:t>
      </w:r>
      <w:r w:rsidR="000C485C" w:rsidRPr="00E862C5">
        <w:rPr>
          <w:rFonts w:asciiTheme="minorHAnsi" w:hAnsiTheme="minorHAnsi" w:cstheme="minorHAnsi"/>
          <w:sz w:val="22"/>
          <w:szCs w:val="22"/>
        </w:rPr>
        <w:t xml:space="preserve"> </w:t>
      </w:r>
      <w:r w:rsidR="00F82FF1" w:rsidRPr="00E862C5">
        <w:rPr>
          <w:rFonts w:asciiTheme="minorHAnsi" w:hAnsiTheme="minorHAnsi" w:cstheme="minorHAnsi"/>
          <w:sz w:val="22"/>
          <w:szCs w:val="22"/>
        </w:rPr>
        <w:t xml:space="preserve">2 pkt </w:t>
      </w:r>
      <w:r w:rsidR="005650D0" w:rsidRPr="00E862C5">
        <w:rPr>
          <w:rFonts w:asciiTheme="minorHAnsi" w:hAnsiTheme="minorHAnsi" w:cstheme="minorHAnsi"/>
          <w:sz w:val="22"/>
          <w:szCs w:val="22"/>
        </w:rPr>
        <w:t>4</w:t>
      </w:r>
      <w:r w:rsidR="008722F1" w:rsidRPr="00E862C5">
        <w:rPr>
          <w:rFonts w:asciiTheme="minorHAnsi" w:hAnsiTheme="minorHAnsi" w:cstheme="minorHAnsi"/>
          <w:sz w:val="22"/>
          <w:szCs w:val="22"/>
        </w:rPr>
        <w:t>.</w:t>
      </w:r>
    </w:p>
    <w:p w14:paraId="3AB6C555" w14:textId="3AA9D595" w:rsidR="0020723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6.</w:t>
      </w:r>
      <w:r w:rsidR="00207231" w:rsidRPr="00E862C5">
        <w:rPr>
          <w:rFonts w:asciiTheme="minorHAnsi" w:hAnsiTheme="minorHAnsi" w:cstheme="minorHAnsi"/>
          <w:sz w:val="22"/>
          <w:szCs w:val="22"/>
        </w:rPr>
        <w:t xml:space="preserve">Zamawiający zastrzega sobie prawo do dochodzenia odszkodowania przewyższającego zastrzeżone kary umowne, na zasadach ogólnych określonych w ustawie z dnia 23 kwietnia 1964 </w:t>
      </w:r>
      <w:r w:rsidR="005A4409" w:rsidRPr="00E862C5">
        <w:rPr>
          <w:rFonts w:asciiTheme="minorHAnsi" w:hAnsiTheme="minorHAnsi" w:cstheme="minorHAnsi"/>
          <w:sz w:val="22"/>
          <w:szCs w:val="22"/>
        </w:rPr>
        <w:t>r. Kodeks cywilny (</w:t>
      </w:r>
      <w:r w:rsidR="0046096C" w:rsidRPr="00E862C5">
        <w:rPr>
          <w:rFonts w:asciiTheme="minorHAnsi" w:hAnsiTheme="minorHAnsi" w:cstheme="minorHAnsi"/>
          <w:sz w:val="22"/>
          <w:szCs w:val="22"/>
        </w:rPr>
        <w:t>Dz. U. z 2025 r. poz. 1071, 1172 i 1508</w:t>
      </w:r>
      <w:r w:rsidR="0070033C" w:rsidRPr="00E862C5">
        <w:rPr>
          <w:rFonts w:asciiTheme="minorHAnsi" w:hAnsiTheme="minorHAnsi" w:cstheme="minorHAnsi"/>
          <w:sz w:val="22"/>
          <w:szCs w:val="22"/>
        </w:rPr>
        <w:t>).</w:t>
      </w:r>
      <w:r w:rsidR="00207231" w:rsidRPr="00E862C5">
        <w:rPr>
          <w:rFonts w:asciiTheme="minorHAnsi" w:hAnsiTheme="minorHAnsi" w:cstheme="minorHAnsi"/>
          <w:sz w:val="22"/>
          <w:szCs w:val="22"/>
        </w:rPr>
        <w:t xml:space="preserve"> </w:t>
      </w:r>
    </w:p>
    <w:p w14:paraId="5EFF96AF" w14:textId="60D6ABDB" w:rsidR="000C485C" w:rsidRDefault="00D233E4" w:rsidP="00FB0FD0">
      <w:pPr>
        <w:pStyle w:val="Tekstpodstawowywcity2"/>
        <w:numPr>
          <w:ilvl w:val="0"/>
          <w:numId w:val="10"/>
        </w:numPr>
        <w:spacing w:before="0" w:after="0" w:line="360" w:lineRule="auto"/>
        <w:jc w:val="both"/>
        <w:rPr>
          <w:rFonts w:cstheme="minorHAnsi"/>
        </w:rPr>
      </w:pPr>
      <w:r w:rsidRPr="006D4CBD">
        <w:rPr>
          <w:rFonts w:cstheme="minorHAnsi"/>
        </w:rPr>
        <w:t>Naliczenie kar umownych, o których mowa w ust. 2, nie wyłącza prawa do</w:t>
      </w:r>
      <w:r w:rsidR="003B2238" w:rsidRPr="006D4CBD">
        <w:rPr>
          <w:rFonts w:cstheme="minorHAnsi"/>
        </w:rPr>
        <w:t> </w:t>
      </w:r>
      <w:r w:rsidRPr="006D4CBD">
        <w:rPr>
          <w:rFonts w:cstheme="minorHAnsi"/>
        </w:rPr>
        <w:t xml:space="preserve">skorzystania przez Zamawiającego z uprawnień, o których mowa w § </w:t>
      </w:r>
      <w:r w:rsidR="0070033C">
        <w:rPr>
          <w:rFonts w:cstheme="minorHAnsi"/>
        </w:rPr>
        <w:t>9</w:t>
      </w:r>
      <w:r w:rsidRPr="006D4CBD">
        <w:rPr>
          <w:rFonts w:cstheme="minorHAnsi"/>
        </w:rPr>
        <w:t>ust. 1 i 2.</w:t>
      </w:r>
    </w:p>
    <w:p w14:paraId="3E3163B1" w14:textId="77777777" w:rsidR="009A1204" w:rsidRPr="006D4CBD" w:rsidRDefault="009A1204" w:rsidP="009A1204">
      <w:pPr>
        <w:pStyle w:val="Tekstpodstawowywcity2"/>
        <w:spacing w:before="0" w:after="0" w:line="360" w:lineRule="auto"/>
        <w:ind w:left="360" w:firstLine="0"/>
        <w:jc w:val="both"/>
        <w:rPr>
          <w:rFonts w:cstheme="minorHAnsi"/>
        </w:rPr>
      </w:pPr>
    </w:p>
    <w:p w14:paraId="784BF883" w14:textId="281C6FEA"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9</w:t>
      </w:r>
      <w:r w:rsidR="001026BB" w:rsidRPr="006D4CBD">
        <w:rPr>
          <w:rFonts w:asciiTheme="minorHAnsi" w:hAnsiTheme="minorHAnsi" w:cstheme="minorHAnsi"/>
          <w:b/>
          <w:sz w:val="22"/>
          <w:szCs w:val="22"/>
        </w:rPr>
        <w:t>.</w:t>
      </w:r>
    </w:p>
    <w:p w14:paraId="1589B1C7" w14:textId="0EF4BB37" w:rsidR="00974300" w:rsidRPr="006D4CBD" w:rsidRDefault="001026BB"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zastrzega sobie prawo </w:t>
      </w:r>
      <w:r w:rsidR="00D233E4" w:rsidRPr="006D4CBD">
        <w:rPr>
          <w:rFonts w:asciiTheme="minorHAnsi" w:hAnsiTheme="minorHAnsi" w:cstheme="minorHAnsi"/>
          <w:sz w:val="22"/>
          <w:szCs w:val="22"/>
        </w:rPr>
        <w:t>odstąpienia od</w:t>
      </w:r>
      <w:r w:rsidRPr="006D4CBD">
        <w:rPr>
          <w:rFonts w:asciiTheme="minorHAnsi" w:hAnsiTheme="minorHAnsi" w:cstheme="minorHAnsi"/>
          <w:sz w:val="22"/>
          <w:szCs w:val="22"/>
        </w:rPr>
        <w:t xml:space="preserve"> umowy ze skutkiem natychmiastowym, bez konieczności wyznaczania Wykonawcy dodatko</w:t>
      </w:r>
      <w:r w:rsidR="00853685" w:rsidRPr="006D4CBD">
        <w:rPr>
          <w:rFonts w:asciiTheme="minorHAnsi" w:hAnsiTheme="minorHAnsi" w:cstheme="minorHAnsi"/>
          <w:sz w:val="22"/>
          <w:szCs w:val="22"/>
        </w:rPr>
        <w:t>wego terminu na</w:t>
      </w:r>
      <w:r w:rsidR="003B2238" w:rsidRPr="006D4CBD">
        <w:rPr>
          <w:rFonts w:asciiTheme="minorHAnsi" w:hAnsiTheme="minorHAnsi" w:cstheme="minorHAnsi"/>
          <w:sz w:val="22"/>
          <w:szCs w:val="22"/>
        </w:rPr>
        <w:t> </w:t>
      </w:r>
      <w:r w:rsidR="00853685" w:rsidRPr="006D4CBD">
        <w:rPr>
          <w:rFonts w:asciiTheme="minorHAnsi" w:hAnsiTheme="minorHAnsi" w:cstheme="minorHAnsi"/>
          <w:sz w:val="22"/>
          <w:szCs w:val="22"/>
        </w:rPr>
        <w:t>jej wykonanie w </w:t>
      </w:r>
      <w:r w:rsidRPr="006D4CBD">
        <w:rPr>
          <w:rFonts w:asciiTheme="minorHAnsi" w:hAnsiTheme="minorHAnsi" w:cstheme="minorHAnsi"/>
          <w:sz w:val="22"/>
          <w:szCs w:val="22"/>
        </w:rPr>
        <w:t xml:space="preserve">przypadku nieprzystąpienia przez Wykonawcę do jej wykonywania lub wystąpienia innych opóźnień po stronie Wykonawcy, </w:t>
      </w:r>
      <w:r w:rsidR="005A4409" w:rsidRPr="006D4CBD">
        <w:rPr>
          <w:rFonts w:asciiTheme="minorHAnsi" w:hAnsiTheme="minorHAnsi" w:cstheme="minorHAnsi"/>
          <w:sz w:val="22"/>
          <w:szCs w:val="22"/>
        </w:rPr>
        <w:t>gdy</w:t>
      </w:r>
      <w:r w:rsidRPr="006D4CBD">
        <w:rPr>
          <w:rFonts w:asciiTheme="minorHAnsi" w:hAnsiTheme="minorHAnsi" w:cstheme="minorHAnsi"/>
          <w:sz w:val="22"/>
          <w:szCs w:val="22"/>
        </w:rPr>
        <w:t xml:space="preserve"> towarzyszące temu okoliczności czynią zasadnym przypuszczenie, że wykonanie przedmiotu umowy nie nastąpi w</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terminie, o</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którym mowa w</w:t>
      </w:r>
      <w:r w:rsidR="00A40156" w:rsidRPr="006D4CBD">
        <w:rPr>
          <w:rFonts w:asciiTheme="minorHAnsi" w:hAnsiTheme="minorHAnsi" w:cstheme="minorHAnsi"/>
          <w:sz w:val="22"/>
          <w:szCs w:val="22"/>
        </w:rPr>
        <w:t> </w:t>
      </w:r>
      <w:r w:rsidRPr="006D4CBD">
        <w:rPr>
          <w:rFonts w:asciiTheme="minorHAnsi" w:hAnsiTheme="minorHAnsi" w:cstheme="minorHAnsi"/>
          <w:sz w:val="22"/>
          <w:szCs w:val="22"/>
        </w:rPr>
        <w:t xml:space="preserve">§ 3 ust. </w:t>
      </w:r>
      <w:r w:rsidR="00207231" w:rsidRPr="006D4CBD">
        <w:rPr>
          <w:rFonts w:asciiTheme="minorHAnsi" w:hAnsiTheme="minorHAnsi" w:cstheme="minorHAnsi"/>
          <w:sz w:val="22"/>
          <w:szCs w:val="22"/>
        </w:rPr>
        <w:t>1</w:t>
      </w:r>
      <w:r w:rsidR="00B64C65" w:rsidRPr="006D4CBD">
        <w:rPr>
          <w:rFonts w:asciiTheme="minorHAnsi" w:hAnsiTheme="minorHAnsi" w:cstheme="minorHAnsi"/>
          <w:sz w:val="22"/>
          <w:szCs w:val="22"/>
        </w:rPr>
        <w:t>.</w:t>
      </w:r>
      <w:r w:rsidR="00B64C65" w:rsidRPr="006D4CBD">
        <w:rPr>
          <w:rFonts w:asciiTheme="minorHAnsi" w:eastAsia="Calibri" w:hAnsiTheme="minorHAnsi" w:cstheme="minorHAnsi"/>
          <w:sz w:val="22"/>
          <w:szCs w:val="22"/>
        </w:rPr>
        <w:t xml:space="preserve"> Prawo odstąpienia od umowy przysługuje w</w:t>
      </w:r>
      <w:r w:rsidR="003B2238" w:rsidRPr="006D4CBD">
        <w:rPr>
          <w:rFonts w:asciiTheme="minorHAnsi" w:eastAsia="Calibri" w:hAnsiTheme="minorHAnsi" w:cstheme="minorHAnsi"/>
          <w:sz w:val="22"/>
          <w:szCs w:val="22"/>
        </w:rPr>
        <w:t> </w:t>
      </w:r>
      <w:r w:rsidR="00B64C65" w:rsidRPr="006D4CBD">
        <w:rPr>
          <w:rFonts w:asciiTheme="minorHAnsi" w:eastAsia="Calibri" w:hAnsiTheme="minorHAnsi" w:cstheme="minorHAnsi"/>
          <w:sz w:val="22"/>
          <w:szCs w:val="22"/>
        </w:rPr>
        <w:t xml:space="preserve">terminie </w:t>
      </w:r>
      <w:r w:rsidR="002D7FD6">
        <w:rPr>
          <w:rFonts w:asciiTheme="minorHAnsi" w:eastAsia="Calibri" w:hAnsiTheme="minorHAnsi" w:cstheme="minorHAnsi"/>
          <w:sz w:val="22"/>
          <w:szCs w:val="22"/>
        </w:rPr>
        <w:t>9</w:t>
      </w:r>
      <w:r w:rsidR="007F1DF5">
        <w:rPr>
          <w:rFonts w:asciiTheme="minorHAnsi" w:eastAsia="Calibri" w:hAnsiTheme="minorHAnsi" w:cstheme="minorHAnsi"/>
          <w:sz w:val="22"/>
          <w:szCs w:val="22"/>
        </w:rPr>
        <w:t>0 dni</w:t>
      </w:r>
      <w:r w:rsidR="002C1959">
        <w:rPr>
          <w:rFonts w:asciiTheme="minorHAnsi" w:eastAsia="Calibri" w:hAnsiTheme="minorHAnsi" w:cstheme="minorHAnsi"/>
          <w:sz w:val="22"/>
          <w:szCs w:val="22"/>
        </w:rPr>
        <w:t xml:space="preserve"> </w:t>
      </w:r>
      <w:r w:rsidR="00B64C65" w:rsidRPr="006D4CBD">
        <w:rPr>
          <w:rFonts w:asciiTheme="minorHAnsi" w:eastAsia="Calibri" w:hAnsiTheme="minorHAnsi" w:cstheme="minorHAnsi"/>
          <w:sz w:val="22"/>
          <w:szCs w:val="22"/>
        </w:rPr>
        <w:t xml:space="preserve">od dnia zawarcia umowy. </w:t>
      </w:r>
    </w:p>
    <w:p w14:paraId="5E75E041" w14:textId="778F3874" w:rsidR="00D233E4" w:rsidRPr="006D4CBD" w:rsidRDefault="00D233E4"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lastRenderedPageBreak/>
        <w:t xml:space="preserve">Zamawiający zastrzega sobie prawo do rozwiązania umowy bez zachowania okresu wypowiedzenia w przypadku </w:t>
      </w:r>
      <w:r w:rsidR="0046096C">
        <w:rPr>
          <w:rFonts w:asciiTheme="minorHAnsi" w:eastAsia="Calibri" w:hAnsiTheme="minorHAnsi" w:cstheme="minorHAnsi"/>
          <w:sz w:val="22"/>
          <w:szCs w:val="22"/>
        </w:rPr>
        <w:t>wystąpienia</w:t>
      </w:r>
      <w:r w:rsidRPr="006D4CBD">
        <w:rPr>
          <w:rFonts w:asciiTheme="minorHAnsi" w:eastAsia="Calibri" w:hAnsiTheme="minorHAnsi" w:cstheme="minorHAnsi"/>
          <w:sz w:val="22"/>
          <w:szCs w:val="22"/>
        </w:rPr>
        <w:t xml:space="preserve"> choćby jednej z następujących okoliczności:</w:t>
      </w:r>
    </w:p>
    <w:p w14:paraId="6B2909F5" w14:textId="77777777"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realizuje przedmiot umowy niezgodnie z jej postanowieniami, lub realizuje przedmiot umowy nieprawidłowo lub niestarannie, lub</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wywiązuje się z obowiązków określonych w umowie i pomimo wezwania go przez Zamawiającego i bezskutecznym upływie wyznaczonego dodatkowo terminu, nie zmienia sposobu realizacji umowy;</w:t>
      </w:r>
    </w:p>
    <w:p w14:paraId="206FEEDF" w14:textId="431197D1"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gdy wysokość kar umownych, o których mowa w § </w:t>
      </w:r>
      <w:r w:rsidR="0097318C">
        <w:rPr>
          <w:rFonts w:asciiTheme="minorHAnsi" w:hAnsiTheme="minorHAnsi" w:cstheme="minorHAnsi"/>
          <w:sz w:val="22"/>
          <w:szCs w:val="22"/>
        </w:rPr>
        <w:t>8</w:t>
      </w:r>
      <w:r w:rsidRPr="006D4CBD">
        <w:rPr>
          <w:rFonts w:asciiTheme="minorHAnsi" w:hAnsiTheme="minorHAnsi" w:cstheme="minorHAnsi"/>
          <w:sz w:val="22"/>
          <w:szCs w:val="22"/>
        </w:rPr>
        <w:t xml:space="preserve"> ust. 2 pkt 1 przekroczy </w:t>
      </w:r>
      <w:r w:rsidR="00525408">
        <w:rPr>
          <w:rFonts w:asciiTheme="minorHAnsi" w:hAnsiTheme="minorHAnsi" w:cstheme="minorHAnsi"/>
          <w:sz w:val="22"/>
          <w:szCs w:val="22"/>
        </w:rPr>
        <w:t>30</w:t>
      </w:r>
      <w:r w:rsidRPr="006D4CBD">
        <w:rPr>
          <w:rFonts w:asciiTheme="minorHAnsi" w:hAnsiTheme="minorHAnsi" w:cstheme="minorHAnsi"/>
          <w:sz w:val="22"/>
          <w:szCs w:val="22"/>
        </w:rPr>
        <w:t xml:space="preserve"> % wynagrodzenia brutto, określonego w § 4 ust. 1;</w:t>
      </w:r>
    </w:p>
    <w:p w14:paraId="028CF2D3" w14:textId="406E6872" w:rsidR="00F816FD" w:rsidRPr="00853DC6" w:rsidRDefault="00D233E4" w:rsidP="00853DC6">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gdy łączna wartość nałożonych na Wykonawcę kar umownych przekroczy 30 % wynagrodzenia brutto, o któr</w:t>
      </w:r>
      <w:r w:rsidR="00BC0CB4" w:rsidRPr="006D4CBD">
        <w:rPr>
          <w:rFonts w:asciiTheme="minorHAnsi" w:hAnsiTheme="minorHAnsi" w:cstheme="minorHAnsi"/>
          <w:sz w:val="22"/>
          <w:szCs w:val="22"/>
        </w:rPr>
        <w:t xml:space="preserve">ym </w:t>
      </w:r>
      <w:r w:rsidRPr="006D4CBD">
        <w:rPr>
          <w:rFonts w:asciiTheme="minorHAnsi" w:hAnsiTheme="minorHAnsi" w:cstheme="minorHAnsi"/>
          <w:sz w:val="22"/>
          <w:szCs w:val="22"/>
        </w:rPr>
        <w:t>mowa w § 4 ust. 1;</w:t>
      </w:r>
    </w:p>
    <w:p w14:paraId="744C366F" w14:textId="77777777" w:rsidR="00D233E4" w:rsidRPr="006D4CBD" w:rsidRDefault="00D233E4" w:rsidP="00380328">
      <w:pPr>
        <w:numPr>
          <w:ilvl w:val="0"/>
          <w:numId w:val="17"/>
        </w:numPr>
        <w:autoSpaceDE w:val="0"/>
        <w:autoSpaceDN w:val="0"/>
        <w:adjustRightInd w:val="0"/>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dokonał cesji praw lub zobowiązań z umowy bez zgody Zamawiającego, wyrażonej w formie pisemnej lub równoważnej formie pisemnej.</w:t>
      </w:r>
    </w:p>
    <w:p w14:paraId="2AD124FD" w14:textId="4C75C4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zgodnie postanawiają, </w:t>
      </w:r>
      <w:r w:rsidR="00527B8B">
        <w:rPr>
          <w:rFonts w:asciiTheme="minorHAnsi" w:hAnsiTheme="minorHAnsi" w:cstheme="minorHAnsi"/>
          <w:sz w:val="22"/>
          <w:szCs w:val="22"/>
        </w:rPr>
        <w:t>że</w:t>
      </w:r>
      <w:r w:rsidRPr="006D4CBD">
        <w:rPr>
          <w:rFonts w:asciiTheme="minorHAnsi" w:hAnsiTheme="minorHAnsi" w:cstheme="minorHAnsi"/>
          <w:sz w:val="22"/>
          <w:szCs w:val="22"/>
        </w:rPr>
        <w:t xml:space="preserve"> w razie odstąpienia od umowy przez Zamawiającego lub Wykonawcę z przyczyn leżących po stronie Wykonawcy, Zamawiający nie jest zobowiązany do zwrotu Wykonawcy kosztów i wydatków poniesionych w związku z wykonywaniem przedmiotu umowy.</w:t>
      </w:r>
    </w:p>
    <w:p w14:paraId="66F9B68F" w14:textId="5CFBC2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t>Jeżeli nastąpiła istotna zmiana okoliczności powodująca, że wykonanie umowy nie leży w interesie publicznym lub w przypadku wystąpienia innych okoliczności, mających źródło w zobowiązaniach wynikających z wdrażania funduszy europejskich, które powodują, że wykonywanie usługi byłoby nieadekwatne do</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potrzeb Zamawiającego, Zamawiający może odstąpić od umowy, w terminie </w:t>
      </w:r>
      <w:r w:rsidR="00B9674E">
        <w:rPr>
          <w:rFonts w:asciiTheme="minorHAnsi" w:eastAsia="Calibri" w:hAnsiTheme="minorHAnsi" w:cstheme="minorHAnsi"/>
          <w:sz w:val="22"/>
          <w:szCs w:val="22"/>
        </w:rPr>
        <w:t>30</w:t>
      </w:r>
      <w:r w:rsidRPr="006D4CBD">
        <w:rPr>
          <w:rFonts w:asciiTheme="minorHAnsi" w:eastAsia="Calibri" w:hAnsiTheme="minorHAnsi" w:cstheme="minorHAnsi"/>
          <w:sz w:val="22"/>
          <w:szCs w:val="22"/>
        </w:rPr>
        <w:t xml:space="preserve"> dni od powzięcia wiadomości o tych okolicznościach. W takim przypadku Wykonawcy przysługuje jedynie zwrot uzasadnionych wydatków poniesionych w</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celu wykonania umowy, a w przypadku gdy umowa została już częściowo wykonana – wynagrodzenie należne z tytułu wykonania </w:t>
      </w:r>
      <w:r w:rsidR="00DA361E" w:rsidRPr="006D4CBD">
        <w:rPr>
          <w:rFonts w:asciiTheme="minorHAnsi" w:eastAsia="Calibri" w:hAnsiTheme="minorHAnsi" w:cstheme="minorHAnsi"/>
          <w:sz w:val="22"/>
          <w:szCs w:val="22"/>
        </w:rPr>
        <w:t xml:space="preserve">tej </w:t>
      </w:r>
      <w:r w:rsidRPr="006D4CBD">
        <w:rPr>
          <w:rFonts w:asciiTheme="minorHAnsi" w:eastAsia="Calibri" w:hAnsiTheme="minorHAnsi" w:cstheme="minorHAnsi"/>
          <w:sz w:val="22"/>
          <w:szCs w:val="22"/>
        </w:rPr>
        <w:t xml:space="preserve">części umowy. </w:t>
      </w:r>
      <w:r w:rsidR="00DA361E" w:rsidRPr="006D4CBD">
        <w:rPr>
          <w:rFonts w:asciiTheme="minorHAnsi" w:eastAsia="Calibri" w:hAnsiTheme="minorHAnsi" w:cstheme="minorHAnsi"/>
          <w:sz w:val="22"/>
          <w:szCs w:val="22"/>
        </w:rPr>
        <w:t xml:space="preserve">W takim przypadku </w:t>
      </w:r>
      <w:r w:rsidRPr="006D4CBD">
        <w:rPr>
          <w:rFonts w:asciiTheme="minorHAnsi" w:eastAsia="Calibri" w:hAnsiTheme="minorHAnsi" w:cstheme="minorHAnsi"/>
          <w:sz w:val="22"/>
          <w:szCs w:val="22"/>
        </w:rPr>
        <w:t>nie przysługuje Wykonawcy roszczenie z tytułu niewykonania umowy przez Zamawiającego.</w:t>
      </w:r>
    </w:p>
    <w:p w14:paraId="14DD7620" w14:textId="0106397C"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jego dotychczasowym czynnościom wykonanym do dnia rozwiązania umowy. Wykonawca przedstawi Zamawiającemu wykaz wykonanych prac, który po jego zaakceptowaniu przez Zamawiającego będzie stanowił podstawę do rozliczeń Stron.</w:t>
      </w:r>
    </w:p>
    <w:p w14:paraId="0F096BDD" w14:textId="77777777"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Odstąpienie od umowy oraz rozwiązanie umowy wymaga formy pisemnej lub formy równoważnej pod rygorem nieważności i musi zawierać uzasadnienie.</w:t>
      </w:r>
    </w:p>
    <w:p w14:paraId="777BC6A3" w14:textId="77777777" w:rsidR="00B64C65" w:rsidRPr="006D4CBD" w:rsidRDefault="00B64C65" w:rsidP="00FB0FD0">
      <w:pPr>
        <w:pStyle w:val="Tekstpodstawowy"/>
        <w:spacing w:after="0" w:line="360" w:lineRule="auto"/>
        <w:ind w:left="360"/>
        <w:jc w:val="both"/>
        <w:rPr>
          <w:rFonts w:asciiTheme="minorHAnsi" w:hAnsiTheme="minorHAnsi" w:cstheme="minorHAnsi"/>
          <w:b/>
          <w:sz w:val="22"/>
          <w:szCs w:val="22"/>
        </w:rPr>
      </w:pPr>
    </w:p>
    <w:p w14:paraId="70401533" w14:textId="63139C79"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lastRenderedPageBreak/>
        <w:t>§ 1</w:t>
      </w:r>
      <w:r w:rsidR="00254148">
        <w:rPr>
          <w:rFonts w:asciiTheme="minorHAnsi" w:hAnsiTheme="minorHAnsi" w:cstheme="minorHAnsi"/>
          <w:b/>
          <w:sz w:val="22"/>
          <w:szCs w:val="22"/>
        </w:rPr>
        <w:t>0</w:t>
      </w:r>
      <w:r w:rsidR="001026BB" w:rsidRPr="006D4CBD">
        <w:rPr>
          <w:rFonts w:asciiTheme="minorHAnsi" w:hAnsiTheme="minorHAnsi" w:cstheme="minorHAnsi"/>
          <w:b/>
          <w:sz w:val="22"/>
          <w:szCs w:val="22"/>
        </w:rPr>
        <w:t>.</w:t>
      </w:r>
    </w:p>
    <w:p w14:paraId="657A425B" w14:textId="60EFFC9A" w:rsidR="00593AC1" w:rsidRPr="006D4CBD" w:rsidRDefault="00593AC1" w:rsidP="00380328">
      <w:pPr>
        <w:numPr>
          <w:ilvl w:val="0"/>
          <w:numId w:val="8"/>
        </w:numPr>
        <w:autoSpaceDE w:val="0"/>
        <w:autoSpaceDN w:val="0"/>
        <w:adjustRightInd w:val="0"/>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w:t>
      </w:r>
      <w:r w:rsidR="005F1674">
        <w:rPr>
          <w:rFonts w:asciiTheme="minorHAnsi" w:hAnsiTheme="minorHAnsi" w:cstheme="minorHAnsi"/>
          <w:sz w:val="22"/>
          <w:szCs w:val="22"/>
        </w:rPr>
        <w:t>są</w:t>
      </w:r>
      <w:r w:rsidR="00AF2007">
        <w:rPr>
          <w:rFonts w:asciiTheme="minorHAnsi" w:hAnsiTheme="minorHAnsi" w:cstheme="minorHAnsi"/>
          <w:sz w:val="22"/>
          <w:szCs w:val="22"/>
        </w:rPr>
        <w:t xml:space="preserve"> </w:t>
      </w:r>
      <w:r w:rsidRPr="006D4CBD">
        <w:rPr>
          <w:rFonts w:asciiTheme="minorHAnsi" w:hAnsiTheme="minorHAnsi" w:cstheme="minorHAnsi"/>
          <w:sz w:val="22"/>
          <w:szCs w:val="22"/>
        </w:rPr>
        <w:t>zobowiąz</w:t>
      </w:r>
      <w:r w:rsidR="005F1674">
        <w:rPr>
          <w:rFonts w:asciiTheme="minorHAnsi" w:hAnsiTheme="minorHAnsi" w:cstheme="minorHAnsi"/>
          <w:sz w:val="22"/>
          <w:szCs w:val="22"/>
        </w:rPr>
        <w:t>ane</w:t>
      </w:r>
      <w:r w:rsidRPr="006D4CBD">
        <w:rPr>
          <w:rFonts w:asciiTheme="minorHAnsi" w:hAnsiTheme="minorHAnsi" w:cstheme="minorHAnsi"/>
          <w:sz w:val="22"/>
          <w:szCs w:val="22"/>
        </w:rPr>
        <w:t xml:space="preserve"> współdziałać przy wykonaniu umowy w celu należytej realizacji przedmiotu umowy. </w:t>
      </w:r>
    </w:p>
    <w:p w14:paraId="461B3AB4" w14:textId="77777777" w:rsidR="009A1204" w:rsidRPr="006D4CBD" w:rsidRDefault="009A1204" w:rsidP="00BD36DB">
      <w:pPr>
        <w:pStyle w:val="Tekstpodstawowy"/>
        <w:spacing w:after="0" w:line="360" w:lineRule="auto"/>
        <w:rPr>
          <w:rFonts w:asciiTheme="minorHAnsi" w:hAnsiTheme="minorHAnsi" w:cstheme="minorHAnsi"/>
          <w:b/>
          <w:sz w:val="22"/>
          <w:szCs w:val="22"/>
        </w:rPr>
      </w:pPr>
    </w:p>
    <w:p w14:paraId="03B35937" w14:textId="378ACB6B" w:rsidR="001026BB" w:rsidRPr="006D4CBD" w:rsidRDefault="00C47859"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1</w:t>
      </w:r>
      <w:r w:rsidR="001026BB" w:rsidRPr="006D4CBD">
        <w:rPr>
          <w:rFonts w:asciiTheme="minorHAnsi" w:hAnsiTheme="minorHAnsi" w:cstheme="minorHAnsi"/>
          <w:b/>
          <w:sz w:val="22"/>
          <w:szCs w:val="22"/>
        </w:rPr>
        <w:t>.</w:t>
      </w:r>
    </w:p>
    <w:p w14:paraId="12723F1E" w14:textId="40A26777" w:rsidR="00362DAE" w:rsidRDefault="001026BB" w:rsidP="00FB0FD0">
      <w:pPr>
        <w:pStyle w:val="Tekstpodstawowy"/>
        <w:spacing w:before="24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do przekazywania Zamawiającemu wszelkich</w:t>
      </w:r>
      <w:r w:rsidR="00362DAE"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informacji mających wpływ na realizację umowy oraz do niezwłocznego udzielania odpowiedzi w formie pisemnej </w:t>
      </w:r>
      <w:r w:rsidR="004F7081" w:rsidRPr="006D4CBD">
        <w:rPr>
          <w:rFonts w:asciiTheme="minorHAnsi" w:hAnsiTheme="minorHAnsi" w:cstheme="minorHAnsi"/>
          <w:sz w:val="22"/>
          <w:szCs w:val="22"/>
        </w:rPr>
        <w:t xml:space="preserve">lub równoważnej, </w:t>
      </w:r>
      <w:r w:rsidRPr="006D4CBD">
        <w:rPr>
          <w:rFonts w:asciiTheme="minorHAnsi" w:hAnsiTheme="minorHAnsi" w:cstheme="minorHAnsi"/>
          <w:sz w:val="22"/>
          <w:szCs w:val="22"/>
        </w:rPr>
        <w:t>na zgłaszane przez Zamawiającego uwagi dotyczące realizacji przedmiotu umowy.</w:t>
      </w:r>
    </w:p>
    <w:p w14:paraId="31680DDC" w14:textId="77777777" w:rsidR="000B6A7B" w:rsidRPr="006D4CBD" w:rsidRDefault="000B6A7B" w:rsidP="00FB0FD0">
      <w:pPr>
        <w:pStyle w:val="Tekstpodstawowy"/>
        <w:spacing w:before="240" w:line="360" w:lineRule="auto"/>
        <w:jc w:val="both"/>
        <w:rPr>
          <w:rFonts w:asciiTheme="minorHAnsi" w:hAnsiTheme="minorHAnsi" w:cstheme="minorHAnsi"/>
          <w:sz w:val="22"/>
          <w:szCs w:val="22"/>
        </w:rPr>
      </w:pPr>
    </w:p>
    <w:p w14:paraId="52E8B674" w14:textId="482A1EDC" w:rsidR="004E6D7F" w:rsidRPr="006D4CBD" w:rsidRDefault="009222F2" w:rsidP="00C0151E">
      <w:pPr>
        <w:spacing w:line="360" w:lineRule="auto"/>
        <w:ind w:left="3538" w:firstLine="709"/>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1</w:t>
      </w:r>
      <w:r w:rsidR="00254148">
        <w:rPr>
          <w:rFonts w:asciiTheme="minorHAnsi" w:hAnsiTheme="minorHAnsi" w:cstheme="minorHAnsi"/>
          <w:b/>
          <w:sz w:val="22"/>
          <w:szCs w:val="22"/>
        </w:rPr>
        <w:t>2</w:t>
      </w:r>
      <w:r w:rsidR="001026BB" w:rsidRPr="006D4CBD">
        <w:rPr>
          <w:rFonts w:asciiTheme="minorHAnsi" w:hAnsiTheme="minorHAnsi" w:cstheme="minorHAnsi"/>
          <w:b/>
          <w:sz w:val="22"/>
          <w:szCs w:val="22"/>
        </w:rPr>
        <w:t>.</w:t>
      </w:r>
    </w:p>
    <w:p w14:paraId="44AC5004" w14:textId="1CB92EC8" w:rsidR="001026BB" w:rsidRPr="006D4CBD" w:rsidRDefault="001026BB" w:rsidP="00380328">
      <w:pPr>
        <w:numPr>
          <w:ilvl w:val="0"/>
          <w:numId w:val="4"/>
        </w:numPr>
        <w:spacing w:line="360" w:lineRule="auto"/>
        <w:ind w:left="357" w:hanging="357"/>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 xml:space="preserve">Wykonawca zobowiązuje się do zachowania w tajemnicy wszelkich informacji uzyskanych od Zamawiającego, w związku z wykonywaniem zobowiązań wynikających </w:t>
      </w:r>
      <w:r w:rsidR="009222F2" w:rsidRPr="006D4CBD">
        <w:rPr>
          <w:rFonts w:asciiTheme="minorHAnsi" w:hAnsiTheme="minorHAnsi" w:cstheme="minorHAnsi"/>
          <w:snapToGrid w:val="0"/>
          <w:sz w:val="22"/>
          <w:szCs w:val="22"/>
        </w:rPr>
        <w:t>z </w:t>
      </w:r>
      <w:r w:rsidRPr="006D4CBD">
        <w:rPr>
          <w:rFonts w:asciiTheme="minorHAnsi" w:hAnsiTheme="minorHAnsi" w:cstheme="minorHAnsi"/>
          <w:snapToGrid w:val="0"/>
          <w:sz w:val="22"/>
          <w:szCs w:val="22"/>
        </w:rPr>
        <w:t>umowy.</w:t>
      </w:r>
      <w:r w:rsidR="00754E60" w:rsidRPr="00754E60">
        <w:rPr>
          <w:rFonts w:asciiTheme="minorHAnsi" w:hAnsiTheme="minorHAnsi" w:cstheme="minorHAnsi"/>
          <w:snapToGrid w:val="0"/>
          <w:sz w:val="22"/>
          <w:szCs w:val="22"/>
        </w:rPr>
        <w:t xml:space="preserve"> </w:t>
      </w:r>
      <w:r w:rsidR="00754E60" w:rsidRPr="006D4CBD">
        <w:rPr>
          <w:rFonts w:asciiTheme="minorHAnsi" w:hAnsiTheme="minorHAnsi" w:cstheme="minorHAnsi"/>
          <w:snapToGrid w:val="0"/>
          <w:sz w:val="22"/>
          <w:szCs w:val="22"/>
        </w:rPr>
        <w:t>Zobowiązanie wiąże Wykonawcę również po rozwiązaniu umowy, bez względu na przyczynę rozwiązania</w:t>
      </w:r>
    </w:p>
    <w:p w14:paraId="2186750F"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Przekazywanie, ujawnianie oraz wykorzystywanie informacji, otrzymanych przez Wykonawcę od Zamawiającego może nastąpić wyłącznie wobec podmiotów uprawnionych na podstawie przepisów prawa.</w:t>
      </w:r>
    </w:p>
    <w:p w14:paraId="3E457E7E"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Wykonawca odpowiada za szkodę wyrządzoną Zamawiającemu przez ujawnienie, przekazanie, wykorzystanie, zbycie lub oferowanie do zbycia informacji otrzymanych od</w:t>
      </w:r>
      <w:r w:rsidR="00362DAE" w:rsidRPr="006D4CBD">
        <w:rPr>
          <w:rFonts w:asciiTheme="minorHAnsi" w:hAnsiTheme="minorHAnsi" w:cstheme="minorHAnsi"/>
          <w:snapToGrid w:val="0"/>
          <w:sz w:val="22"/>
          <w:szCs w:val="22"/>
        </w:rPr>
        <w:t> </w:t>
      </w:r>
      <w:r w:rsidRPr="006D4CBD">
        <w:rPr>
          <w:rFonts w:asciiTheme="minorHAnsi" w:hAnsiTheme="minorHAnsi" w:cstheme="minorHAnsi"/>
          <w:snapToGrid w:val="0"/>
          <w:sz w:val="22"/>
          <w:szCs w:val="22"/>
        </w:rPr>
        <w:t>Zamawiającego, wbrew postanowieniom umowy.</w:t>
      </w:r>
    </w:p>
    <w:p w14:paraId="6367685B" w14:textId="1E4C3909" w:rsidR="00B10E23" w:rsidRPr="006D4CBD" w:rsidRDefault="001026BB" w:rsidP="00617316">
      <w:pPr>
        <w:spacing w:line="360" w:lineRule="auto"/>
        <w:ind w:left="360"/>
        <w:jc w:val="both"/>
        <w:rPr>
          <w:rFonts w:asciiTheme="minorHAnsi" w:hAnsiTheme="minorHAnsi" w:cstheme="minorHAnsi"/>
          <w:b/>
          <w:bCs/>
          <w:snapToGrid w:val="0"/>
          <w:sz w:val="22"/>
          <w:szCs w:val="22"/>
        </w:rPr>
      </w:pPr>
      <w:r w:rsidRPr="006D4CBD">
        <w:rPr>
          <w:rFonts w:asciiTheme="minorHAnsi" w:hAnsiTheme="minorHAnsi" w:cstheme="minorHAnsi"/>
          <w:snapToGrid w:val="0"/>
          <w:sz w:val="22"/>
          <w:szCs w:val="22"/>
        </w:rPr>
        <w:t xml:space="preserve"> </w:t>
      </w:r>
    </w:p>
    <w:p w14:paraId="26BF80D1" w14:textId="77777777" w:rsidR="00301538" w:rsidRPr="006D4CBD" w:rsidRDefault="00301538" w:rsidP="00301538">
      <w:pPr>
        <w:spacing w:line="360" w:lineRule="auto"/>
        <w:ind w:left="360"/>
        <w:jc w:val="both"/>
        <w:rPr>
          <w:rFonts w:asciiTheme="minorHAnsi" w:hAnsiTheme="minorHAnsi" w:cstheme="minorHAnsi"/>
          <w:b/>
          <w:bCs/>
          <w:snapToGrid w:val="0"/>
          <w:sz w:val="22"/>
          <w:szCs w:val="22"/>
        </w:rPr>
      </w:pPr>
    </w:p>
    <w:p w14:paraId="4978D3D2" w14:textId="6B1AE4DD" w:rsidR="00A6479B"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3</w:t>
      </w:r>
      <w:r w:rsidR="001026BB" w:rsidRPr="006D4CBD">
        <w:rPr>
          <w:rFonts w:asciiTheme="minorHAnsi" w:hAnsiTheme="minorHAnsi" w:cstheme="minorHAnsi"/>
          <w:b/>
          <w:sz w:val="22"/>
          <w:szCs w:val="22"/>
        </w:rPr>
        <w:t>.</w:t>
      </w:r>
    </w:p>
    <w:p w14:paraId="190E134E" w14:textId="7613599A" w:rsidR="00E26010" w:rsidRPr="006D4CBD" w:rsidRDefault="00E26010" w:rsidP="00301538">
      <w:pPr>
        <w:pStyle w:val="Akapitzlist"/>
        <w:numPr>
          <w:ilvl w:val="0"/>
          <w:numId w:val="23"/>
        </w:numPr>
        <w:spacing w:line="360" w:lineRule="auto"/>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Wynagrodzenie, o którym mowa w § 4 ust. 1, obejmuje także należności z tytułu przeniesienia na Zamawiającego autorskich praw majątkowych oraz prawa wykonywania i zezwalania na wykonywanie zależnych praw autorskich w odniesieniu do wszystkich utworów - w rozumieniu ustawy z dnia 4 lutego 1994 </w:t>
      </w:r>
      <w:r w:rsidRPr="009E451C">
        <w:rPr>
          <w:rFonts w:asciiTheme="minorHAnsi" w:eastAsia="Calibri" w:hAnsiTheme="minorHAnsi" w:cstheme="minorHAnsi"/>
          <w:bCs/>
          <w:sz w:val="22"/>
          <w:szCs w:val="22"/>
          <w:shd w:val="clear" w:color="auto" w:fill="FFFFFF"/>
        </w:rPr>
        <w:t>r.</w:t>
      </w:r>
      <w:r w:rsidRPr="006D4CBD">
        <w:rPr>
          <w:rFonts w:asciiTheme="minorHAnsi" w:eastAsia="Calibri" w:hAnsiTheme="minorHAnsi" w:cstheme="minorHAnsi"/>
          <w:b/>
          <w:bCs/>
          <w:sz w:val="22"/>
          <w:szCs w:val="22"/>
          <w:shd w:val="clear" w:color="auto" w:fill="FFFFFF"/>
        </w:rPr>
        <w:t xml:space="preserve"> </w:t>
      </w:r>
      <w:r w:rsidRPr="006D4CBD">
        <w:rPr>
          <w:rFonts w:asciiTheme="minorHAnsi" w:hAnsiTheme="minorHAnsi" w:cstheme="minorHAnsi"/>
          <w:sz w:val="22"/>
          <w:szCs w:val="22"/>
        </w:rPr>
        <w:t>o prawie autorskim i prawach pokrewnych (</w:t>
      </w:r>
      <w:r w:rsidR="006510C0" w:rsidRPr="00A4472D">
        <w:rPr>
          <w:rFonts w:asciiTheme="minorHAnsi" w:hAnsiTheme="minorHAnsi" w:cstheme="minorHAnsi"/>
          <w:sz w:val="22"/>
          <w:szCs w:val="22"/>
        </w:rPr>
        <w:t>Dz. U. z 2025 r. poz. 24</w:t>
      </w:r>
      <w:r w:rsidR="00617316">
        <w:rPr>
          <w:rFonts w:asciiTheme="minorHAnsi" w:hAnsiTheme="minorHAnsi" w:cstheme="minorHAnsi"/>
          <w:sz w:val="22"/>
          <w:szCs w:val="22"/>
        </w:rPr>
        <w:t>)</w:t>
      </w:r>
      <w:r w:rsidRPr="006D4CBD">
        <w:rPr>
          <w:rFonts w:asciiTheme="minorHAnsi" w:hAnsiTheme="minorHAnsi" w:cstheme="minorHAnsi"/>
          <w:sz w:val="22"/>
          <w:szCs w:val="22"/>
        </w:rPr>
        <w:t>- powstałych w związku z realizacją przedmiotu umowy, zwanych dalej „utworami”.</w:t>
      </w:r>
    </w:p>
    <w:p w14:paraId="4C07614A" w14:textId="7D62E279" w:rsidR="00E26010" w:rsidRPr="006D4CBD" w:rsidRDefault="00E26010" w:rsidP="00301538">
      <w:pPr>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Przeniesienie autorskich praw majątkowych do utworów, o których mowa w ust. 1, następuje z chwilą realizacji </w:t>
      </w:r>
      <w:r w:rsidR="006510C0">
        <w:rPr>
          <w:rFonts w:asciiTheme="minorHAnsi" w:hAnsiTheme="minorHAnsi" w:cstheme="minorHAnsi"/>
          <w:sz w:val="22"/>
          <w:szCs w:val="22"/>
        </w:rPr>
        <w:t>umowy</w:t>
      </w:r>
      <w:r w:rsidRPr="006D4CBD">
        <w:rPr>
          <w:rFonts w:asciiTheme="minorHAnsi" w:hAnsiTheme="minorHAnsi" w:cstheme="minorHAnsi"/>
          <w:sz w:val="22"/>
          <w:szCs w:val="22"/>
        </w:rPr>
        <w:t xml:space="preserve"> i obejmuje prawo do nieograniczonego w czasie korzystania i rozporządzania nimi w kraju i za granicą, bez ograniczeń co do terytorium, czasu, liczby egzemplarzy, na wszystkich polach eksploatacji, a w szczególności: </w:t>
      </w:r>
    </w:p>
    <w:p w14:paraId="522C3870" w14:textId="55972BAD"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 xml:space="preserve">utrwalanie, kopiowanie, zwielokrotnianie, wprowadzanie do pamięci komputerów i serwerów sieci komputerowych, utrwalanie w całości lub w części przez wytwarzanie egzemplarzy </w:t>
      </w:r>
      <w:r w:rsidRPr="006D4CBD">
        <w:rPr>
          <w:rFonts w:asciiTheme="minorHAnsi" w:hAnsiTheme="minorHAnsi" w:cstheme="minorHAnsi"/>
          <w:sz w:val="22"/>
          <w:szCs w:val="22"/>
        </w:rPr>
        <w:lastRenderedPageBreak/>
        <w:t>jakąkolwiek techniką drukarską, zapisu magnetycznego, wszelkimi technikami graficznymi oraz techniką cyfrową;</w:t>
      </w:r>
    </w:p>
    <w:p w14:paraId="057DF164"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wystawianie na publiczną prezentację (na ekranie), w tym podczas seminariów i konferencji;</w:t>
      </w:r>
    </w:p>
    <w:p w14:paraId="4BA22E7E"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wykorzystywanie w materiałach wydawniczych oraz we wszelkiego rodzaju mediach audiowizualnych i komputerowych;</w:t>
      </w:r>
    </w:p>
    <w:p w14:paraId="27DE7536" w14:textId="23735F18"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prawo do korzystania z utworu w całości lub w części oraz jego łączenie z innymi utworami, opracowywanie przez dodanie różnych elementów, uaktualnianie, modyfikację, tłumaczenie na różne języki, publikację i rozpowszechnianie w całości lub w części;</w:t>
      </w:r>
    </w:p>
    <w:p w14:paraId="1C435F80" w14:textId="439DEDAF"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 xml:space="preserve">rozpowszechnianie przez publiczne wystawianie, a także publiczne udostępnianie wyników prac w taki sposób, </w:t>
      </w:r>
      <w:r w:rsidR="006510C0">
        <w:rPr>
          <w:rFonts w:asciiTheme="minorHAnsi" w:hAnsiTheme="minorHAnsi" w:cstheme="minorHAnsi"/>
          <w:sz w:val="22"/>
          <w:szCs w:val="22"/>
        </w:rPr>
        <w:t>że</w:t>
      </w:r>
      <w:r w:rsidRPr="006D4CBD">
        <w:rPr>
          <w:rFonts w:asciiTheme="minorHAnsi" w:hAnsiTheme="minorHAnsi" w:cstheme="minorHAnsi"/>
          <w:sz w:val="22"/>
          <w:szCs w:val="22"/>
        </w:rPr>
        <w:t>by każdy mógł mieć dostęp w czasie i miejscu przez siebie wybranym, a w szczególności przez wprowadzanie do pamięci komputera i umieszczanie w sieci internetowej;</w:t>
      </w:r>
    </w:p>
    <w:p w14:paraId="5FB384E5" w14:textId="1CB42632"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obrót oryginałem albo egzemplarzami, na których utwór utrwalono, przez wprowadzanie do obrotu, użyczenie lub najem oryginału albo egzemplarzy.</w:t>
      </w:r>
    </w:p>
    <w:p w14:paraId="04FE2567" w14:textId="462A1AEA"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oświadcza, ż</w:t>
      </w:r>
      <w:r w:rsidR="006510C0">
        <w:rPr>
          <w:rFonts w:asciiTheme="minorHAnsi" w:hAnsiTheme="minorHAnsi" w:cstheme="minorHAnsi"/>
          <w:sz w:val="22"/>
          <w:szCs w:val="22"/>
        </w:rPr>
        <w:t>e</w:t>
      </w:r>
      <w:r w:rsidRPr="006D4CBD">
        <w:rPr>
          <w:rFonts w:asciiTheme="minorHAnsi" w:hAnsiTheme="minorHAnsi" w:cstheme="minorHAnsi"/>
          <w:sz w:val="22"/>
          <w:szCs w:val="22"/>
        </w:rPr>
        <w:t xml:space="preserve"> przysługują mu pełne majątkowe prawa autorskie do utworów powstałych w związku z realizacją przedmiotu umowy w zakresie umożliwiającym korzystanie z nich na polach eksploatacji wymienionych w ust. 2 oraz że zawarcie umowy nie będzie naruszać praw osób trzecich, w szczególności praw własności intelektualnej.</w:t>
      </w:r>
    </w:p>
    <w:p w14:paraId="24ED9C96" w14:textId="5857592D"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zezwala na bezterminowe dokonywanie przez Zamawiającego opracowań i zmian utworów, a także do korzystania z tych opracowań i rozporządzania nimi na polach eksploatacji określonych w ust. 2. Wykonawca przenosi na Zamawiającego prawo do udzielania zgody na wykonywanie zależnego prawa autorskiego. Przeniesienie </w:t>
      </w:r>
      <w:r w:rsidR="006510C0">
        <w:rPr>
          <w:rFonts w:asciiTheme="minorHAnsi" w:hAnsiTheme="minorHAnsi" w:cstheme="minorHAnsi"/>
          <w:sz w:val="22"/>
          <w:szCs w:val="22"/>
        </w:rPr>
        <w:t>tego</w:t>
      </w:r>
      <w:r w:rsidRPr="006D4CBD">
        <w:rPr>
          <w:rFonts w:asciiTheme="minorHAnsi" w:hAnsiTheme="minorHAnsi" w:cstheme="minorHAnsi"/>
          <w:sz w:val="22"/>
          <w:szCs w:val="22"/>
        </w:rPr>
        <w:t xml:space="preserve"> prawa następuje w ramach wynagrodzenia, o którym mowa w § 4 ust. 1.</w:t>
      </w:r>
    </w:p>
    <w:p w14:paraId="4A9CFADC"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że twórcy utworów, powstałych w związku z realizacja przedmiotu umowy, nie będą wykonywać wobec Zamawiającego osobistych praw autorskich. Wykonawca jest zobowiązany do zawarcia odpowiednich umów o przeniesienie autorskich praw majątkowych oraz praw do dokonywania opracowań utworów (praw zależnych) ze wszystkimi osobami lub podmiotami, z którymi będzie współpracować przy realizacji umowy oraz które wnoszą wkład twórczy do utworów powstałych przy realizacji przedmiotu umowy.</w:t>
      </w:r>
    </w:p>
    <w:p w14:paraId="0350B7FF" w14:textId="19B580FE"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zobowiązuje się, że wykonując umowę nie naruszy praw majątkowych osób trzecich i przekaże utwory Zamawiającemu w stanie wolnym od obciążeń prawami tych osób. Wykonawca jest odpowiedzialny względem Zamawiającego za wszelkie wady prawne przedmiotu umowy, w szczególności za ewentualne roszczenia osób trzecich wynikające z naruszenia praw własności intelektualnej, w tym za nieprzestrzeganie przepisów ustawy, o której mowa w ust. 1. Wykonawca ponosi wszelką odpowiedzialność wobec osób trzecich, </w:t>
      </w:r>
      <w:r w:rsidR="004174C5">
        <w:rPr>
          <w:rFonts w:asciiTheme="minorHAnsi" w:hAnsiTheme="minorHAnsi" w:cstheme="minorHAnsi"/>
          <w:sz w:val="22"/>
          <w:szCs w:val="22"/>
        </w:rPr>
        <w:t>w przypadku wystąpienia z</w:t>
      </w:r>
      <w:r w:rsidRPr="006D4CBD">
        <w:rPr>
          <w:rFonts w:asciiTheme="minorHAnsi" w:hAnsiTheme="minorHAnsi" w:cstheme="minorHAnsi"/>
          <w:sz w:val="22"/>
          <w:szCs w:val="22"/>
        </w:rPr>
        <w:t> jaki</w:t>
      </w:r>
      <w:r w:rsidR="004174C5">
        <w:rPr>
          <w:rFonts w:asciiTheme="minorHAnsi" w:hAnsiTheme="minorHAnsi" w:cstheme="minorHAnsi"/>
          <w:sz w:val="22"/>
          <w:szCs w:val="22"/>
        </w:rPr>
        <w:t>mi</w:t>
      </w:r>
      <w:r w:rsidRPr="006D4CBD">
        <w:rPr>
          <w:rFonts w:asciiTheme="minorHAnsi" w:hAnsiTheme="minorHAnsi" w:cstheme="minorHAnsi"/>
          <w:sz w:val="22"/>
          <w:szCs w:val="22"/>
        </w:rPr>
        <w:t xml:space="preserve">kolwiek </w:t>
      </w:r>
      <w:r w:rsidRPr="006D4CBD">
        <w:rPr>
          <w:rFonts w:asciiTheme="minorHAnsi" w:hAnsiTheme="minorHAnsi" w:cstheme="minorHAnsi"/>
          <w:sz w:val="22"/>
          <w:szCs w:val="22"/>
        </w:rPr>
        <w:lastRenderedPageBreak/>
        <w:t>roszcze</w:t>
      </w:r>
      <w:r w:rsidR="004174C5">
        <w:rPr>
          <w:rFonts w:asciiTheme="minorHAnsi" w:hAnsiTheme="minorHAnsi" w:cstheme="minorHAnsi"/>
          <w:sz w:val="22"/>
          <w:szCs w:val="22"/>
        </w:rPr>
        <w:t>niami</w:t>
      </w:r>
      <w:r w:rsidRPr="006D4CBD">
        <w:rPr>
          <w:rFonts w:asciiTheme="minorHAnsi" w:hAnsiTheme="minorHAnsi" w:cstheme="minorHAnsi"/>
          <w:sz w:val="22"/>
          <w:szCs w:val="22"/>
        </w:rPr>
        <w:t xml:space="preserve"> z tytuł</w:t>
      </w:r>
      <w:r w:rsidR="004174C5">
        <w:rPr>
          <w:rFonts w:asciiTheme="minorHAnsi" w:hAnsiTheme="minorHAnsi" w:cstheme="minorHAnsi"/>
          <w:sz w:val="22"/>
          <w:szCs w:val="22"/>
        </w:rPr>
        <w:t>u naruszenia praw własności intelektualnej</w:t>
      </w:r>
      <w:r w:rsidRPr="006D4CBD">
        <w:rPr>
          <w:rFonts w:asciiTheme="minorHAnsi" w:hAnsiTheme="minorHAnsi" w:cstheme="minorHAnsi"/>
          <w:sz w:val="22"/>
          <w:szCs w:val="22"/>
        </w:rPr>
        <w:t xml:space="preserve"> w </w:t>
      </w:r>
      <w:r w:rsidR="004174C5">
        <w:rPr>
          <w:rFonts w:asciiTheme="minorHAnsi" w:hAnsiTheme="minorHAnsi" w:cstheme="minorHAnsi"/>
          <w:sz w:val="22"/>
          <w:szCs w:val="22"/>
        </w:rPr>
        <w:t>okresie</w:t>
      </w:r>
      <w:r w:rsidR="004174C5" w:rsidRPr="006D4CBD">
        <w:rPr>
          <w:rFonts w:asciiTheme="minorHAnsi" w:hAnsiTheme="minorHAnsi" w:cstheme="minorHAnsi"/>
          <w:sz w:val="22"/>
          <w:szCs w:val="22"/>
        </w:rPr>
        <w:t xml:space="preserve"> </w:t>
      </w:r>
      <w:r w:rsidR="004174C5">
        <w:rPr>
          <w:rFonts w:asciiTheme="minorHAnsi" w:hAnsiTheme="minorHAnsi" w:cstheme="minorHAnsi"/>
          <w:sz w:val="22"/>
          <w:szCs w:val="22"/>
        </w:rPr>
        <w:t>obowiązywania</w:t>
      </w:r>
      <w:r w:rsidRPr="006D4CBD">
        <w:rPr>
          <w:rFonts w:asciiTheme="minorHAnsi" w:hAnsiTheme="minorHAnsi" w:cstheme="minorHAnsi"/>
          <w:sz w:val="22"/>
          <w:szCs w:val="22"/>
        </w:rPr>
        <w:t xml:space="preserve"> umowy, jak i po jej ustaniu.</w:t>
      </w:r>
    </w:p>
    <w:p w14:paraId="4AAF5E98"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Równocześnie z nabyciem autorskich praw majątkowych do utworów, Zamawiający nabywa własność wszystkich egzemplarzy i nośników, na których utwór został utrwalony.</w:t>
      </w:r>
    </w:p>
    <w:p w14:paraId="7EE67428" w14:textId="2B1538C0"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Do momentu przeniesienia na Zamawiającego autorskich praw majątkowych do utworów powstałych w ramach umowy, Wykonawca udziela Zamawiającemu każdorazowo z dniem wydania utworów Zamawiającemu, nieodpłatnej licencji do korzystania z tych utworów, na polach eksploatacji, o których mowa w ust. 2.</w:t>
      </w:r>
    </w:p>
    <w:p w14:paraId="4F5F8233" w14:textId="77777777" w:rsidR="002D6991" w:rsidRPr="006D4CBD" w:rsidRDefault="002D6991" w:rsidP="002D6991">
      <w:pPr>
        <w:spacing w:line="276" w:lineRule="auto"/>
        <w:jc w:val="both"/>
        <w:rPr>
          <w:rFonts w:asciiTheme="minorHAnsi" w:eastAsia="Arial Unicode MS" w:hAnsiTheme="minorHAnsi" w:cstheme="minorHAnsi"/>
          <w:sz w:val="22"/>
          <w:szCs w:val="22"/>
          <w:u w:color="000000"/>
        </w:rPr>
      </w:pPr>
    </w:p>
    <w:p w14:paraId="150AF3EC" w14:textId="5E9DBB92" w:rsidR="002D6991" w:rsidRPr="006D4CBD" w:rsidRDefault="002D6991" w:rsidP="002D6991">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4</w:t>
      </w:r>
      <w:r w:rsidRPr="006D4CBD">
        <w:rPr>
          <w:rFonts w:asciiTheme="minorHAnsi" w:hAnsiTheme="minorHAnsi" w:cstheme="minorHAnsi"/>
          <w:b/>
          <w:sz w:val="22"/>
          <w:szCs w:val="22"/>
        </w:rPr>
        <w:t>.</w:t>
      </w:r>
    </w:p>
    <w:p w14:paraId="3B62ED37" w14:textId="68DC966F" w:rsidR="0069740F" w:rsidRPr="006D4CBD" w:rsidRDefault="00EB5820" w:rsidP="00380328">
      <w:pPr>
        <w:pStyle w:val="Tekstpodstawowy"/>
        <w:numPr>
          <w:ilvl w:val="0"/>
          <w:numId w:val="11"/>
        </w:numPr>
        <w:spacing w:after="0" w:line="360" w:lineRule="auto"/>
        <w:ind w:left="426" w:hanging="426"/>
        <w:contextualSpacing/>
        <w:jc w:val="both"/>
        <w:rPr>
          <w:rFonts w:asciiTheme="minorHAnsi" w:hAnsiTheme="minorHAnsi" w:cstheme="minorHAnsi"/>
          <w:sz w:val="22"/>
          <w:szCs w:val="22"/>
        </w:rPr>
      </w:pPr>
      <w:r w:rsidRPr="006D4CBD">
        <w:rPr>
          <w:rFonts w:asciiTheme="minorHAnsi" w:hAnsiTheme="minorHAnsi" w:cstheme="minorHAnsi"/>
          <w:sz w:val="22"/>
          <w:szCs w:val="22"/>
        </w:rPr>
        <w:t>W sprawach nieuregulowanych umową mają zastosowanie przepisy prawa powszechnie obowiązującego, w szczególności</w:t>
      </w:r>
      <w:r w:rsidR="00993573" w:rsidRPr="006D4CBD">
        <w:rPr>
          <w:rFonts w:asciiTheme="minorHAnsi" w:hAnsiTheme="minorHAnsi" w:cstheme="minorHAnsi"/>
          <w:sz w:val="22"/>
          <w:szCs w:val="22"/>
        </w:rPr>
        <w:t>:</w:t>
      </w:r>
      <w:r w:rsidRPr="006D4CBD">
        <w:rPr>
          <w:rFonts w:asciiTheme="minorHAnsi" w:hAnsiTheme="minorHAnsi" w:cstheme="minorHAnsi"/>
          <w:sz w:val="22"/>
          <w:szCs w:val="22"/>
        </w:rPr>
        <w:t xml:space="preserve"> Kodeks cywilny</w:t>
      </w:r>
      <w:r w:rsidR="00154811" w:rsidRPr="006D4CBD">
        <w:rPr>
          <w:rFonts w:asciiTheme="minorHAnsi" w:hAnsiTheme="minorHAnsi" w:cstheme="minorHAnsi"/>
          <w:sz w:val="22"/>
          <w:szCs w:val="22"/>
        </w:rPr>
        <w:t xml:space="preserve">, ustawa </w:t>
      </w:r>
      <w:r w:rsidR="00E26010" w:rsidRPr="006D4CBD">
        <w:rPr>
          <w:rFonts w:asciiTheme="minorHAnsi" w:hAnsiTheme="minorHAnsi" w:cstheme="minorHAnsi"/>
          <w:sz w:val="22"/>
          <w:szCs w:val="22"/>
        </w:rPr>
        <w:t xml:space="preserve">z dnia 4 czerwca 1994 r. </w:t>
      </w:r>
      <w:r w:rsidR="00154811" w:rsidRPr="006D4CBD">
        <w:rPr>
          <w:rFonts w:asciiTheme="minorHAnsi" w:hAnsiTheme="minorHAnsi" w:cstheme="minorHAnsi"/>
          <w:sz w:val="22"/>
          <w:szCs w:val="22"/>
        </w:rPr>
        <w:t>o prawie autorskim i prawach pokrewnych</w:t>
      </w:r>
      <w:r w:rsidRPr="006D4CBD">
        <w:rPr>
          <w:rFonts w:asciiTheme="minorHAnsi" w:hAnsiTheme="minorHAnsi" w:cstheme="minorHAnsi"/>
          <w:sz w:val="22"/>
          <w:szCs w:val="22"/>
        </w:rPr>
        <w:t xml:space="preserve"> oraz ustawa </w:t>
      </w:r>
      <w:r w:rsidR="00E26010" w:rsidRPr="006D4CBD">
        <w:rPr>
          <w:rFonts w:asciiTheme="minorHAnsi" w:hAnsiTheme="minorHAnsi" w:cstheme="minorHAnsi"/>
          <w:sz w:val="22"/>
          <w:szCs w:val="22"/>
        </w:rPr>
        <w:t xml:space="preserve">z dnia 10 maja 2018 r. </w:t>
      </w:r>
      <w:r w:rsidRPr="006D4CBD">
        <w:rPr>
          <w:rFonts w:asciiTheme="minorHAnsi" w:hAnsiTheme="minorHAnsi" w:cstheme="minorHAnsi"/>
          <w:sz w:val="22"/>
          <w:szCs w:val="22"/>
        </w:rPr>
        <w:t>o ochronie danych osobowych</w:t>
      </w:r>
      <w:r w:rsidR="00C057DB">
        <w:rPr>
          <w:rFonts w:asciiTheme="minorHAnsi" w:hAnsiTheme="minorHAnsi" w:cstheme="minorHAnsi"/>
          <w:sz w:val="22"/>
          <w:szCs w:val="22"/>
        </w:rPr>
        <w:t xml:space="preserve"> </w:t>
      </w:r>
      <w:r w:rsidR="00C057DB" w:rsidRPr="006D4CBD">
        <w:rPr>
          <w:rFonts w:asciiTheme="minorHAnsi" w:hAnsiTheme="minorHAnsi" w:cstheme="minorHAnsi"/>
          <w:sz w:val="22"/>
          <w:szCs w:val="22"/>
        </w:rPr>
        <w:t>(Dz. U. z 2019 r. poz. 1781)</w:t>
      </w:r>
      <w:r w:rsidRPr="006D4CBD">
        <w:rPr>
          <w:rFonts w:asciiTheme="minorHAnsi" w:hAnsiTheme="minorHAnsi" w:cstheme="minorHAnsi"/>
          <w:sz w:val="22"/>
          <w:szCs w:val="22"/>
        </w:rPr>
        <w:t>, rozporządzenia Parlamentu Europejskiego i Radu (UE) 2016/679 z dnia 27 kwietnia 2016 r. w sprawie ochrony osób fizycznych w związku z przetwarzaniem danych osobowych i w sprawie swobodnego przepływu takich danych oraz uchylenia dyrektywy 95/46 WE</w:t>
      </w:r>
      <w:r w:rsidR="00754E60">
        <w:rPr>
          <w:rFonts w:asciiTheme="minorHAnsi" w:hAnsiTheme="minorHAnsi" w:cstheme="minorHAnsi"/>
          <w:sz w:val="22"/>
          <w:szCs w:val="22"/>
        </w:rPr>
        <w:t xml:space="preserve"> </w:t>
      </w:r>
      <w:r w:rsidR="00EB733F">
        <w:rPr>
          <w:rFonts w:asciiTheme="minorHAnsi" w:hAnsiTheme="minorHAnsi" w:cstheme="minorHAnsi"/>
          <w:sz w:val="22"/>
          <w:szCs w:val="22"/>
        </w:rPr>
        <w:t>(Dz. Urz. UE L: 119, s. 1 ze zm.).</w:t>
      </w:r>
    </w:p>
    <w:p w14:paraId="5E70184D" w14:textId="6C4E4219" w:rsidR="00CD7B1D" w:rsidRDefault="00CD7B1D" w:rsidP="00CD7B1D">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 </w:t>
      </w:r>
    </w:p>
    <w:p w14:paraId="0F5AC02C" w14:textId="114AB491" w:rsidR="0069740F" w:rsidRPr="006D4CBD" w:rsidRDefault="00CD7B1D" w:rsidP="002C1959">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2.</w:t>
      </w:r>
      <w:r w:rsidR="00AD5C8B" w:rsidRPr="00AD5C8B">
        <w:rPr>
          <w:rFonts w:ascii="Segoe UI" w:hAnsi="Segoe UI" w:cs="Segoe UI"/>
          <w:i/>
          <w:iCs/>
          <w:sz w:val="18"/>
          <w:szCs w:val="18"/>
        </w:rPr>
        <w:t xml:space="preserve"> </w:t>
      </w:r>
      <w:r w:rsidR="00AD5C8B" w:rsidRPr="00AD5C8B">
        <w:rPr>
          <w:rFonts w:asciiTheme="minorHAnsi" w:hAnsiTheme="minorHAnsi" w:cstheme="minorHAnsi"/>
          <w:i/>
          <w:iCs/>
          <w:sz w:val="22"/>
          <w:szCs w:val="22"/>
        </w:rPr>
        <w:t>Każda zmiana umowy, z wyłączeniem zmian dotyczących spraw uregulowanych w §6 ust. 4, wymaga zachowania formy pisemnej lub formy równoważnej pod rygorem nieważności i wymaga zawarcia aneksu przez Strony.</w:t>
      </w:r>
      <w:r>
        <w:rPr>
          <w:rFonts w:asciiTheme="minorHAnsi" w:hAnsiTheme="minorHAnsi" w:cstheme="minorHAnsi"/>
          <w:sz w:val="22"/>
          <w:szCs w:val="22"/>
        </w:rPr>
        <w:t xml:space="preserve">3. </w:t>
      </w:r>
      <w:r w:rsidR="001026BB" w:rsidRPr="006D4CBD">
        <w:rPr>
          <w:rFonts w:asciiTheme="minorHAnsi" w:hAnsiTheme="minorHAnsi" w:cstheme="minorHAnsi"/>
          <w:sz w:val="22"/>
          <w:szCs w:val="22"/>
        </w:rPr>
        <w:t>Wszelkie spory pomiędzy Stronami rozstrzygać będzie sąd powszechny właściwy miejscowo dla siedziby Zamawiającego.</w:t>
      </w:r>
    </w:p>
    <w:p w14:paraId="278B1102" w14:textId="4281C514" w:rsidR="00470B4B" w:rsidRPr="006D4CBD" w:rsidRDefault="00CD7B1D" w:rsidP="002C1959">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4. </w:t>
      </w:r>
      <w:r w:rsidR="0069740F" w:rsidRPr="006D4CBD">
        <w:rPr>
          <w:rFonts w:asciiTheme="minorHAnsi" w:hAnsiTheme="minorHAnsi" w:cstheme="minorHAnsi"/>
          <w:sz w:val="22"/>
          <w:szCs w:val="22"/>
        </w:rPr>
        <w:t>Umowa wchodzi w życie z dniem jej podpisania przez Strony, w dacie złożenia podpisu przez ostatnią ze Stron.</w:t>
      </w:r>
    </w:p>
    <w:p w14:paraId="1D1835F9" w14:textId="27A7D114" w:rsidR="00470B4B" w:rsidRPr="006D4CBD" w:rsidRDefault="00CD7B1D" w:rsidP="002C1959">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5.</w:t>
      </w:r>
      <w:r w:rsidR="00C50227" w:rsidRPr="006D4CBD">
        <w:rPr>
          <w:rFonts w:asciiTheme="minorHAnsi" w:hAnsiTheme="minorHAnsi" w:cstheme="minorHAnsi"/>
          <w:sz w:val="22"/>
          <w:szCs w:val="22"/>
        </w:rPr>
        <w:t xml:space="preserve">Umowa została sporządzona w formie elektronicznej </w:t>
      </w:r>
      <w:r w:rsidR="00754E60">
        <w:rPr>
          <w:rFonts w:asciiTheme="minorHAnsi" w:hAnsiTheme="minorHAnsi" w:cstheme="minorHAnsi"/>
          <w:sz w:val="22"/>
          <w:szCs w:val="22"/>
        </w:rPr>
        <w:t xml:space="preserve">w rozumieniu art. </w:t>
      </w:r>
      <w:r w:rsidR="00754E60" w:rsidRPr="00754E60">
        <w:rPr>
          <w:rFonts w:asciiTheme="minorHAnsi" w:hAnsiTheme="minorHAnsi" w:cstheme="minorHAnsi"/>
          <w:sz w:val="22"/>
          <w:szCs w:val="22"/>
        </w:rPr>
        <w:t>78</w:t>
      </w:r>
      <w:r w:rsidR="00754E60">
        <w:rPr>
          <w:rFonts w:asciiTheme="minorHAnsi" w:hAnsiTheme="minorHAnsi" w:cstheme="minorHAnsi"/>
          <w:sz w:val="22"/>
          <w:szCs w:val="22"/>
          <w:vertAlign w:val="superscript"/>
        </w:rPr>
        <w:t>1</w:t>
      </w:r>
      <w:r w:rsidR="00754E60">
        <w:rPr>
          <w:rFonts w:asciiTheme="minorHAnsi" w:hAnsiTheme="minorHAnsi" w:cstheme="minorHAnsi"/>
          <w:sz w:val="22"/>
          <w:szCs w:val="22"/>
        </w:rPr>
        <w:t xml:space="preserve"> § 1 Kodeksu cywilnego </w:t>
      </w:r>
      <w:r w:rsidR="00C50227" w:rsidRPr="006D4CBD">
        <w:rPr>
          <w:rFonts w:asciiTheme="minorHAnsi" w:hAnsiTheme="minorHAnsi" w:cstheme="minorHAnsi"/>
          <w:sz w:val="22"/>
          <w:szCs w:val="22"/>
        </w:rPr>
        <w:t xml:space="preserve"> oraz przekazana każdej ze Stron.</w:t>
      </w:r>
      <w:r w:rsidR="00470B4B" w:rsidRPr="006D4CBD">
        <w:rPr>
          <w:rFonts w:asciiTheme="minorHAnsi" w:hAnsiTheme="minorHAnsi" w:cstheme="minorHAnsi"/>
          <w:sz w:val="22"/>
          <w:szCs w:val="22"/>
        </w:rPr>
        <w:t xml:space="preserve"> </w:t>
      </w:r>
    </w:p>
    <w:p w14:paraId="44DB466E" w14:textId="1CD2EAB5" w:rsidR="00C50227" w:rsidRPr="006D4CBD" w:rsidRDefault="00CD7B1D" w:rsidP="002C1959">
      <w:pPr>
        <w:pStyle w:val="Tekstpodstawowy"/>
        <w:tabs>
          <w:tab w:val="left" w:pos="426"/>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6. </w:t>
      </w:r>
      <w:r w:rsidR="00C50227" w:rsidRPr="006D4CBD">
        <w:rPr>
          <w:rFonts w:asciiTheme="minorHAnsi" w:hAnsiTheme="minorHAnsi" w:cstheme="minorHAnsi"/>
          <w:sz w:val="22"/>
          <w:szCs w:val="22"/>
        </w:rPr>
        <w:t>Poniższe załączniki stanowią integralną część niniejszej Umowy:</w:t>
      </w:r>
    </w:p>
    <w:p w14:paraId="2B29D3E9" w14:textId="6B63DAB9" w:rsidR="00FB71AD" w:rsidRPr="006D4CBD" w:rsidRDefault="00B10E23"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1 – </w:t>
      </w:r>
      <w:r w:rsidR="00635051" w:rsidRPr="006D4CBD">
        <w:rPr>
          <w:rFonts w:asciiTheme="minorHAnsi" w:hAnsiTheme="minorHAnsi" w:cstheme="minorHAnsi"/>
          <w:sz w:val="22"/>
          <w:szCs w:val="22"/>
        </w:rPr>
        <w:t>Zapytanie ofertowe</w:t>
      </w:r>
      <w:r w:rsidR="00C50227" w:rsidRPr="006D4CBD">
        <w:rPr>
          <w:rFonts w:asciiTheme="minorHAnsi" w:hAnsiTheme="minorHAnsi" w:cstheme="minorHAnsi"/>
          <w:sz w:val="22"/>
          <w:szCs w:val="22"/>
        </w:rPr>
        <w:t>;</w:t>
      </w:r>
    </w:p>
    <w:p w14:paraId="7EB36556"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2 – Oferta Wykonawcy;</w:t>
      </w:r>
    </w:p>
    <w:p w14:paraId="43439053"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3 – Protokół odbioru;</w:t>
      </w:r>
    </w:p>
    <w:p w14:paraId="12049234" w14:textId="3C1BEDFA"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4 – </w:t>
      </w:r>
      <w:r w:rsidR="00635051" w:rsidRPr="006D4CBD">
        <w:rPr>
          <w:rFonts w:asciiTheme="minorHAnsi" w:hAnsiTheme="minorHAnsi" w:cstheme="minorHAnsi"/>
          <w:sz w:val="22"/>
          <w:szCs w:val="22"/>
        </w:rPr>
        <w:t>Dokument potwierdzający umocowanie/reprezentację Zamawiającego;</w:t>
      </w:r>
    </w:p>
    <w:p w14:paraId="54698465"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5 – Dokument potwierdzający umocowanie/reprezentację Wykonawcy;</w:t>
      </w:r>
    </w:p>
    <w:p w14:paraId="45EC1879" w14:textId="4F76FA41" w:rsidR="00C50227"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6 – Klauzul</w:t>
      </w:r>
      <w:r w:rsidR="00BD36DB">
        <w:rPr>
          <w:rFonts w:asciiTheme="minorHAnsi" w:hAnsiTheme="minorHAnsi" w:cstheme="minorHAnsi"/>
          <w:sz w:val="22"/>
          <w:szCs w:val="22"/>
        </w:rPr>
        <w:t>a informacyjna Instytucja Zarządzająca</w:t>
      </w:r>
    </w:p>
    <w:p w14:paraId="103D3BD9" w14:textId="0816FD03" w:rsidR="00BD36DB" w:rsidRPr="006D4CBD" w:rsidRDefault="00BD36DB"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Pr>
          <w:rFonts w:asciiTheme="minorHAnsi" w:hAnsiTheme="minorHAnsi" w:cstheme="minorHAnsi"/>
          <w:sz w:val="22"/>
          <w:szCs w:val="22"/>
        </w:rPr>
        <w:t>Załącznik nr 7 – Klauzula informacyjna Instytucja Pośrednicząca</w:t>
      </w:r>
    </w:p>
    <w:p w14:paraId="55C84C84" w14:textId="7ADB62E5" w:rsidR="00280659" w:rsidRDefault="00280659"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6D4CBD">
        <w:rPr>
          <w:rFonts w:asciiTheme="minorHAnsi" w:hAnsiTheme="minorHAnsi" w:cstheme="minorHAnsi"/>
          <w:sz w:val="22"/>
          <w:szCs w:val="22"/>
        </w:rPr>
        <w:lastRenderedPageBreak/>
        <w:t xml:space="preserve">Załącznik nr </w:t>
      </w:r>
      <w:r w:rsidR="00BD36DB">
        <w:rPr>
          <w:rFonts w:asciiTheme="minorHAnsi" w:hAnsiTheme="minorHAnsi" w:cstheme="minorHAnsi"/>
          <w:sz w:val="22"/>
          <w:szCs w:val="22"/>
        </w:rPr>
        <w:t>8</w:t>
      </w:r>
      <w:r w:rsidRPr="006D4CBD">
        <w:rPr>
          <w:rFonts w:asciiTheme="minorHAnsi" w:hAnsiTheme="minorHAnsi" w:cstheme="minorHAnsi"/>
          <w:sz w:val="22"/>
          <w:szCs w:val="22"/>
        </w:rPr>
        <w:t xml:space="preserve"> - </w:t>
      </w:r>
      <w:bookmarkStart w:id="0" w:name="_Hlk99017113"/>
      <w:r w:rsidRPr="006D4CBD">
        <w:rPr>
          <w:rFonts w:asciiTheme="minorHAnsi" w:hAnsiTheme="minorHAnsi" w:cstheme="minorHAnsi"/>
          <w:sz w:val="22"/>
          <w:szCs w:val="22"/>
        </w:rPr>
        <w:t xml:space="preserve">Oświadczenia o wymiarze zaangażowania zawodowego </w:t>
      </w:r>
      <w:r w:rsidRPr="006D4CBD">
        <w:rPr>
          <w:rFonts w:asciiTheme="minorHAnsi" w:hAnsiTheme="minorHAnsi" w:cstheme="minorHAnsi"/>
          <w:sz w:val="22"/>
          <w:szCs w:val="22"/>
        </w:rPr>
        <w:br/>
        <w:t>nie przekraczającego 276 godzin</w:t>
      </w:r>
      <w:bookmarkEnd w:id="0"/>
      <w:r w:rsidRPr="006D4CBD">
        <w:rPr>
          <w:rFonts w:asciiTheme="minorHAnsi" w:hAnsiTheme="minorHAnsi" w:cstheme="minorHAnsi"/>
          <w:sz w:val="22"/>
          <w:szCs w:val="22"/>
        </w:rPr>
        <w:t>.</w:t>
      </w:r>
    </w:p>
    <w:p w14:paraId="0A586EB3" w14:textId="20F2F4C5" w:rsidR="00B11072" w:rsidRPr="00367D4D" w:rsidRDefault="00B11072"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367D4D">
        <w:rPr>
          <w:rFonts w:asciiTheme="minorHAnsi" w:hAnsiTheme="minorHAnsi" w:cstheme="minorHAnsi"/>
          <w:sz w:val="22"/>
          <w:szCs w:val="22"/>
        </w:rPr>
        <w:t xml:space="preserve">Załącznik nr 9 – Klauzula </w:t>
      </w:r>
      <w:r w:rsidR="00EB733F" w:rsidRPr="00367D4D">
        <w:rPr>
          <w:rFonts w:asciiTheme="minorHAnsi" w:hAnsiTheme="minorHAnsi" w:cstheme="minorHAnsi"/>
          <w:sz w:val="22"/>
          <w:szCs w:val="22"/>
        </w:rPr>
        <w:t>Zamawiającego</w:t>
      </w:r>
      <w:r w:rsidRPr="00367D4D">
        <w:rPr>
          <w:rFonts w:asciiTheme="minorHAnsi" w:hAnsiTheme="minorHAnsi" w:cstheme="minorHAnsi"/>
          <w:sz w:val="22"/>
          <w:szCs w:val="22"/>
        </w:rPr>
        <w:t xml:space="preserve"> </w:t>
      </w:r>
    </w:p>
    <w:p w14:paraId="13EC61FD" w14:textId="0F4057D7" w:rsidR="00C50227" w:rsidRPr="006D4CBD" w:rsidRDefault="00C50227" w:rsidP="00FB0FD0">
      <w:pPr>
        <w:pStyle w:val="Tekstpodstawowy"/>
        <w:spacing w:line="360" w:lineRule="auto"/>
        <w:rPr>
          <w:rFonts w:asciiTheme="minorHAnsi" w:hAnsiTheme="minorHAnsi" w:cstheme="minorHAnsi"/>
          <w:b/>
          <w:sz w:val="22"/>
          <w:szCs w:val="22"/>
        </w:rPr>
      </w:pPr>
    </w:p>
    <w:p w14:paraId="32A94540" w14:textId="084D1166" w:rsidR="004D6E03" w:rsidRPr="006D4CBD" w:rsidRDefault="004D6E03" w:rsidP="00FB0FD0">
      <w:pPr>
        <w:pStyle w:val="Tekstpodstawowy"/>
        <w:spacing w:after="0" w:line="360" w:lineRule="auto"/>
        <w:jc w:val="both"/>
        <w:rPr>
          <w:rFonts w:asciiTheme="minorHAnsi" w:hAnsiTheme="minorHAnsi" w:cstheme="minorHAnsi"/>
          <w:sz w:val="22"/>
          <w:szCs w:val="22"/>
        </w:rPr>
      </w:pPr>
    </w:p>
    <w:p w14:paraId="22D26FF5" w14:textId="5F10125E" w:rsidR="00DC168E" w:rsidRPr="006D4CBD" w:rsidRDefault="00921C9A" w:rsidP="009A1204">
      <w:pPr>
        <w:pStyle w:val="Tekstpodstawowy"/>
        <w:spacing w:after="0" w:line="360" w:lineRule="auto"/>
        <w:rPr>
          <w:rFonts w:asciiTheme="minorHAnsi" w:hAnsiTheme="minorHAnsi" w:cstheme="minorHAnsi"/>
          <w:sz w:val="22"/>
          <w:szCs w:val="22"/>
        </w:rPr>
      </w:pPr>
      <w:r w:rsidRPr="006D4CBD">
        <w:rPr>
          <w:rFonts w:asciiTheme="minorHAnsi" w:hAnsiTheme="minorHAnsi" w:cstheme="minorHAnsi"/>
          <w:sz w:val="22"/>
          <w:szCs w:val="22"/>
        </w:rPr>
        <w:t>………………………………………..</w:t>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r w:rsidRPr="006D4CBD">
        <w:rPr>
          <w:rFonts w:asciiTheme="minorHAnsi" w:hAnsiTheme="minorHAnsi" w:cstheme="minorHAnsi"/>
          <w:sz w:val="22"/>
          <w:szCs w:val="22"/>
        </w:rPr>
        <w:t>………………………………………</w:t>
      </w:r>
    </w:p>
    <w:p w14:paraId="32736463" w14:textId="03378609" w:rsidR="00921C9A" w:rsidRPr="006D4CBD" w:rsidRDefault="00EC44F5" w:rsidP="00FB0FD0">
      <w:pPr>
        <w:pStyle w:val="Tekstpodstawowy"/>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w:t>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9A1204">
        <w:rPr>
          <w:rFonts w:asciiTheme="minorHAnsi" w:hAnsiTheme="minorHAnsi" w:cstheme="minorHAnsi"/>
          <w:sz w:val="22"/>
          <w:szCs w:val="22"/>
        </w:rPr>
        <w:tab/>
      </w:r>
      <w:r w:rsidRPr="006D4CBD">
        <w:rPr>
          <w:rFonts w:asciiTheme="minorHAnsi" w:hAnsiTheme="minorHAnsi" w:cstheme="minorHAnsi"/>
          <w:sz w:val="22"/>
          <w:szCs w:val="22"/>
        </w:rPr>
        <w:t>Zamawiający</w:t>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p>
    <w:sectPr w:rsidR="00921C9A" w:rsidRPr="006D4CBD" w:rsidSect="004446E1">
      <w:headerReference w:type="default" r:id="rId10"/>
      <w:footerReference w:type="even" r:id="rId11"/>
      <w:footerReference w:type="default" r:id="rId12"/>
      <w:headerReference w:type="first" r:id="rId13"/>
      <w:footerReference w:type="first" r:id="rId14"/>
      <w:type w:val="continuous"/>
      <w:pgSz w:w="11906" w:h="16838" w:code="9"/>
      <w:pgMar w:top="902"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6440" w14:textId="77777777" w:rsidR="001D0EB9" w:rsidRDefault="001D0EB9">
      <w:r>
        <w:separator/>
      </w:r>
    </w:p>
  </w:endnote>
  <w:endnote w:type="continuationSeparator" w:id="0">
    <w:p w14:paraId="7AC1AEB0" w14:textId="77777777" w:rsidR="001D0EB9" w:rsidRDefault="001D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altName w:val="Calibri"/>
    <w:charset w:val="00"/>
    <w:family w:val="auto"/>
    <w:pitch w:val="variable"/>
    <w:sig w:usb0="8000006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C1FB" w14:textId="77777777" w:rsidR="0037563D" w:rsidRDefault="0037563D" w:rsidP="001026B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97B823" w14:textId="77777777" w:rsidR="0037563D" w:rsidRDefault="003756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1203364087"/>
      <w:docPartObj>
        <w:docPartGallery w:val="Page Numbers (Bottom of Page)"/>
        <w:docPartUnique/>
      </w:docPartObj>
    </w:sdtPr>
    <w:sdtEndPr/>
    <w:sdtContent>
      <w:sdt>
        <w:sdtPr>
          <w:rPr>
            <w:rFonts w:asciiTheme="minorHAnsi" w:hAnsiTheme="minorHAnsi" w:cstheme="minorHAnsi"/>
            <w:sz w:val="16"/>
            <w:szCs w:val="16"/>
          </w:rPr>
          <w:id w:val="1728636285"/>
          <w:docPartObj>
            <w:docPartGallery w:val="Page Numbers (Top of Page)"/>
            <w:docPartUnique/>
          </w:docPartObj>
        </w:sdtPr>
        <w:sdtEndPr/>
        <w:sdtContent>
          <w:p w14:paraId="572D92E2" w14:textId="4038EAA4" w:rsidR="0037563D" w:rsidRPr="00301538" w:rsidRDefault="00B10E23" w:rsidP="00B10E23">
            <w:pPr>
              <w:pStyle w:val="Stopka"/>
              <w:jc w:val="center"/>
              <w:rPr>
                <w:rFonts w:asciiTheme="minorHAnsi" w:hAnsiTheme="minorHAnsi" w:cstheme="minorHAnsi"/>
                <w:sz w:val="16"/>
                <w:szCs w:val="16"/>
              </w:rPr>
            </w:pPr>
            <w:r w:rsidRPr="00301538">
              <w:rPr>
                <w:rFonts w:asciiTheme="minorHAnsi" w:hAnsiTheme="minorHAnsi" w:cstheme="minorHAnsi"/>
                <w:sz w:val="16"/>
                <w:szCs w:val="16"/>
              </w:rPr>
              <w:t xml:space="preserve">Strona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PAGE</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11</w:t>
            </w:r>
            <w:r w:rsidRPr="00301538">
              <w:rPr>
                <w:rFonts w:asciiTheme="minorHAnsi" w:hAnsiTheme="minorHAnsi" w:cstheme="minorHAnsi"/>
                <w:b/>
                <w:bCs/>
                <w:sz w:val="16"/>
                <w:szCs w:val="16"/>
              </w:rPr>
              <w:fldChar w:fldCharType="end"/>
            </w:r>
            <w:r w:rsidRPr="00301538">
              <w:rPr>
                <w:rFonts w:asciiTheme="minorHAnsi" w:hAnsiTheme="minorHAnsi" w:cstheme="minorHAnsi"/>
                <w:sz w:val="16"/>
                <w:szCs w:val="16"/>
              </w:rPr>
              <w:t xml:space="preserve"> z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NUMPAGES</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12</w:t>
            </w:r>
            <w:r w:rsidRPr="00301538">
              <w:rPr>
                <w:rFonts w:asciiTheme="minorHAnsi" w:hAnsiTheme="minorHAnsi" w:cstheme="minorHAnsi"/>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491276"/>
      <w:docPartObj>
        <w:docPartGallery w:val="Page Numbers (Bottom of Page)"/>
        <w:docPartUnique/>
      </w:docPartObj>
    </w:sdtPr>
    <w:sdtEndPr>
      <w:rPr>
        <w:rFonts w:asciiTheme="minorHAnsi" w:hAnsiTheme="minorHAnsi" w:cstheme="minorHAnsi"/>
      </w:rPr>
    </w:sdtEndPr>
    <w:sdtContent>
      <w:sdt>
        <w:sdtPr>
          <w:id w:val="-1769616900"/>
          <w:docPartObj>
            <w:docPartGallery w:val="Page Numbers (Top of Page)"/>
            <w:docPartUnique/>
          </w:docPartObj>
        </w:sdtPr>
        <w:sdtEndPr>
          <w:rPr>
            <w:rFonts w:asciiTheme="minorHAnsi" w:hAnsiTheme="minorHAnsi" w:cstheme="minorHAnsi"/>
          </w:rPr>
        </w:sdtEndPr>
        <w:sdtContent>
          <w:p w14:paraId="38DC25C6" w14:textId="77777777" w:rsidR="003A2D04" w:rsidRDefault="003A2D04" w:rsidP="008517B0">
            <w:pPr>
              <w:pStyle w:val="Stopka"/>
            </w:pPr>
          </w:p>
          <w:p w14:paraId="120ECB1B" w14:textId="28D960E5" w:rsidR="003A2D04" w:rsidRPr="00B87CA8" w:rsidRDefault="003A2D04" w:rsidP="00B87CA8">
            <w:pPr>
              <w:pStyle w:val="Stopka"/>
              <w:jc w:val="center"/>
              <w:rPr>
                <w:rFonts w:asciiTheme="minorHAnsi" w:hAnsiTheme="minorHAnsi" w:cstheme="minorHAnsi"/>
              </w:rPr>
            </w:pPr>
            <w:r w:rsidRPr="00B87CA8">
              <w:rPr>
                <w:rFonts w:asciiTheme="minorHAnsi" w:hAnsiTheme="minorHAnsi" w:cstheme="minorHAnsi"/>
                <w:sz w:val="16"/>
                <w:szCs w:val="16"/>
              </w:rPr>
              <w:t xml:space="preserve">Strona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PAGE</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w:t>
            </w:r>
            <w:r w:rsidRPr="00B87CA8">
              <w:rPr>
                <w:rFonts w:asciiTheme="minorHAnsi" w:hAnsiTheme="minorHAnsi" w:cstheme="minorHAnsi"/>
                <w:b/>
                <w:bCs/>
                <w:sz w:val="16"/>
                <w:szCs w:val="16"/>
              </w:rPr>
              <w:fldChar w:fldCharType="end"/>
            </w:r>
            <w:r w:rsidRPr="00B87CA8">
              <w:rPr>
                <w:rFonts w:asciiTheme="minorHAnsi" w:hAnsiTheme="minorHAnsi" w:cstheme="minorHAnsi"/>
                <w:sz w:val="16"/>
                <w:szCs w:val="16"/>
              </w:rPr>
              <w:t xml:space="preserve"> z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NUMPAGES</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12</w:t>
            </w:r>
            <w:r w:rsidRPr="00B87CA8">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4119" w14:textId="77777777" w:rsidR="001D0EB9" w:rsidRDefault="001D0EB9">
      <w:r>
        <w:separator/>
      </w:r>
    </w:p>
  </w:footnote>
  <w:footnote w:type="continuationSeparator" w:id="0">
    <w:p w14:paraId="2E5F0698" w14:textId="77777777" w:rsidR="001D0EB9" w:rsidRDefault="001D0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3197" w14:textId="29275269" w:rsidR="00B63BDE" w:rsidRDefault="00B63BDE">
    <w:pPr>
      <w:pStyle w:val="Nagwek"/>
    </w:pPr>
  </w:p>
  <w:p w14:paraId="649156D7" w14:textId="36BD67FF" w:rsidR="00B63BDE" w:rsidRDefault="00B63BDE">
    <w:pPr>
      <w:pStyle w:val="Nagwek"/>
    </w:pPr>
  </w:p>
  <w:p w14:paraId="1B4B7F13" w14:textId="77777777" w:rsidR="00B63BDE" w:rsidRDefault="00B63B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5DAD" w14:textId="77777777" w:rsidR="00946D2F" w:rsidRDefault="00946D2F" w:rsidP="00946D2F">
    <w:pPr>
      <w:pStyle w:val="Nagwek"/>
    </w:pPr>
    <w:r>
      <w:rPr>
        <w:noProof/>
      </w:rPr>
      <w:drawing>
        <wp:inline distT="0" distB="0" distL="0" distR="0" wp14:anchorId="4A17AB7C" wp14:editId="091A94C8">
          <wp:extent cx="1267847" cy="711691"/>
          <wp:effectExtent l="0" t="0" r="8890" b="0"/>
          <wp:docPr id="1192637996" name="Obraz 3"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1207" cy="724804"/>
                  </a:xfrm>
                  <a:prstGeom prst="rect">
                    <a:avLst/>
                  </a:prstGeom>
                  <a:noFill/>
                  <a:ln>
                    <a:noFill/>
                  </a:ln>
                </pic:spPr>
              </pic:pic>
            </a:graphicData>
          </a:graphic>
        </wp:inline>
      </w:drawing>
    </w:r>
    <w:r>
      <w:rPr>
        <w:noProof/>
      </w:rPr>
      <mc:AlternateContent>
        <mc:Choice Requires="wps">
          <w:drawing>
            <wp:inline distT="0" distB="0" distL="0" distR="0" wp14:anchorId="5BCA833D" wp14:editId="0319990D">
              <wp:extent cx="304800" cy="304800"/>
              <wp:effectExtent l="0" t="0" r="0" b="0"/>
              <wp:docPr id="570632190" name="Prostokąt 2" descr="Zasady promocji i oznakowania projektów - umowy podpisane do 31 grudnia  2017 roku - Ministerstwo Funduszy i Polityki Regionaln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6F02D6" id="Prostokąt 2" o:spid="_x0000_s1026" alt="Zasady promocji i oznakowania projektów - umowy podpisane do 31 grudnia  2017 roku - Ministerstwo Funduszy i Polityki Regionalne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8112BB1" wp14:editId="15C5DFFA">
          <wp:extent cx="1770523" cy="591185"/>
          <wp:effectExtent l="0" t="0" r="1270" b="0"/>
          <wp:docPr id="263727631" name="Obraz 4"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570" cy="623923"/>
                  </a:xfrm>
                  <a:prstGeom prst="rect">
                    <a:avLst/>
                  </a:prstGeom>
                  <a:noFill/>
                  <a:ln>
                    <a:noFill/>
                  </a:ln>
                </pic:spPr>
              </pic:pic>
            </a:graphicData>
          </a:graphic>
        </wp:inline>
      </w:drawing>
    </w:r>
    <w:r>
      <w:rPr>
        <w:noProof/>
      </w:rPr>
      <w:drawing>
        <wp:inline distT="0" distB="0" distL="0" distR="0" wp14:anchorId="632E268B" wp14:editId="7C897DF1">
          <wp:extent cx="1933575" cy="731515"/>
          <wp:effectExtent l="0" t="0" r="0" b="0"/>
          <wp:docPr id="552143392"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7208" cy="778288"/>
                  </a:xfrm>
                  <a:prstGeom prst="rect">
                    <a:avLst/>
                  </a:prstGeom>
                  <a:noFill/>
                  <a:ln>
                    <a:noFill/>
                  </a:ln>
                </pic:spPr>
              </pic:pic>
            </a:graphicData>
          </a:graphic>
        </wp:inline>
      </w:drawing>
    </w:r>
  </w:p>
  <w:p w14:paraId="53554C0D" w14:textId="084E50CF" w:rsidR="00644ABF" w:rsidRDefault="00644A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F68161E"/>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360"/>
        </w:tabs>
        <w:ind w:left="360" w:hanging="360"/>
      </w:pPr>
      <w:rPr>
        <w:rFonts w:ascii="Arial" w:hAnsi="Arial" w:cs="Arial"/>
        <w:iCs/>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2" w15:restartNumberingAfterBreak="0">
    <w:nsid w:val="006C537E"/>
    <w:multiLevelType w:val="hybridMultilevel"/>
    <w:tmpl w:val="62C6DDC2"/>
    <w:lvl w:ilvl="0" w:tplc="1450C95C">
      <w:start w:val="1"/>
      <w:numFmt w:val="decimal"/>
      <w:lvlText w:val="%1."/>
      <w:lvlJc w:val="left"/>
      <w:pPr>
        <w:tabs>
          <w:tab w:val="num" w:pos="360"/>
        </w:tabs>
        <w:ind w:left="360" w:hanging="360"/>
      </w:pPr>
      <w:rPr>
        <w:rFonts w:cs="Times New Roman"/>
        <w:vertAlign w:val="baseline"/>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46F56A6"/>
    <w:multiLevelType w:val="hybridMultilevel"/>
    <w:tmpl w:val="5AF033C8"/>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 w15:restartNumberingAfterBreak="0">
    <w:nsid w:val="070E42B4"/>
    <w:multiLevelType w:val="hybridMultilevel"/>
    <w:tmpl w:val="709C784C"/>
    <w:lvl w:ilvl="0" w:tplc="3738EF70">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A03ECE"/>
    <w:multiLevelType w:val="hybridMultilevel"/>
    <w:tmpl w:val="29FC2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206CAA"/>
    <w:multiLevelType w:val="multilevel"/>
    <w:tmpl w:val="6EF2D0A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8D60F9"/>
    <w:multiLevelType w:val="hybridMultilevel"/>
    <w:tmpl w:val="A7EC71A0"/>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C1B733D"/>
    <w:multiLevelType w:val="hybridMultilevel"/>
    <w:tmpl w:val="67D864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D55CBB"/>
    <w:multiLevelType w:val="hybridMultilevel"/>
    <w:tmpl w:val="9BC44E6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17377F8"/>
    <w:multiLevelType w:val="hybridMultilevel"/>
    <w:tmpl w:val="0C78A0DC"/>
    <w:lvl w:ilvl="0" w:tplc="0415000F">
      <w:start w:val="1"/>
      <w:numFmt w:val="decimal"/>
      <w:lvlText w:val="%1."/>
      <w:lvlJc w:val="left"/>
      <w:pPr>
        <w:tabs>
          <w:tab w:val="num" w:pos="360"/>
        </w:tabs>
        <w:ind w:left="360" w:hanging="360"/>
      </w:pPr>
    </w:lvl>
    <w:lvl w:ilvl="1" w:tplc="796C8F06">
      <w:start w:val="1"/>
      <w:numFmt w:val="lowerLetter"/>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17">
      <w:start w:val="1"/>
      <w:numFmt w:val="lowerLetter"/>
      <w:lvlText w:val="%7)"/>
      <w:lvlJc w:val="left"/>
      <w:pPr>
        <w:ind w:left="4680" w:hanging="360"/>
      </w:p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4BA2677"/>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936398D"/>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4A1A7B58"/>
    <w:multiLevelType w:val="multilevel"/>
    <w:tmpl w:val="F3DE501C"/>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decimal"/>
      <w:lvlText w:val="%8)"/>
      <w:lvlJc w:val="left"/>
      <w:pPr>
        <w:ind w:left="5760" w:hanging="360"/>
      </w:pPr>
    </w:lvl>
    <w:lvl w:ilvl="8">
      <w:start w:val="1"/>
      <w:numFmt w:val="lowerRoman"/>
      <w:lvlText w:val="%9."/>
      <w:lvlJc w:val="right"/>
      <w:pPr>
        <w:tabs>
          <w:tab w:val="num" w:pos="0"/>
        </w:tabs>
        <w:ind w:left="6480" w:hanging="180"/>
      </w:pPr>
    </w:lvl>
  </w:abstractNum>
  <w:abstractNum w:abstractNumId="14" w15:restartNumberingAfterBreak="0">
    <w:nsid w:val="4BD9101A"/>
    <w:multiLevelType w:val="hybridMultilevel"/>
    <w:tmpl w:val="DFE4C644"/>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10501D"/>
    <w:multiLevelType w:val="hybridMultilevel"/>
    <w:tmpl w:val="7522F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801D43"/>
    <w:multiLevelType w:val="hybridMultilevel"/>
    <w:tmpl w:val="B4884CD8"/>
    <w:lvl w:ilvl="0" w:tplc="2BC80964">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15000F">
      <w:start w:val="1"/>
      <w:numFmt w:val="decimal"/>
      <w:lvlText w:val="%2."/>
      <w:lvlJc w:val="left"/>
      <w:pPr>
        <w:tabs>
          <w:tab w:val="num" w:pos="360"/>
        </w:tabs>
        <w:ind w:left="360" w:hanging="360"/>
      </w:pPr>
    </w:lvl>
    <w:lvl w:ilvl="2" w:tplc="53D6BED6">
      <w:start w:val="1"/>
      <w:numFmt w:val="lowerLetter"/>
      <w:lvlText w:val="%3)"/>
      <w:lvlJc w:val="left"/>
      <w:pPr>
        <w:tabs>
          <w:tab w:val="num" w:pos="1980"/>
        </w:tabs>
        <w:ind w:left="1980" w:hanging="360"/>
      </w:pPr>
      <w:rPr>
        <w:rFonts w:hint="default"/>
        <w:b w:val="0"/>
        <w:i w:val="0"/>
        <w:sz w:val="20"/>
        <w:szCs w:val="20"/>
      </w:rPr>
    </w:lvl>
    <w:lvl w:ilvl="3" w:tplc="D75C900C">
      <w:start w:val="1"/>
      <w:numFmt w:val="upp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5A7332A5"/>
    <w:multiLevelType w:val="hybridMultilevel"/>
    <w:tmpl w:val="7A7AFC36"/>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863A4C"/>
    <w:multiLevelType w:val="multilevel"/>
    <w:tmpl w:val="FDCACAF6"/>
    <w:lvl w:ilvl="0">
      <w:start w:val="1"/>
      <w:numFmt w:val="decimal"/>
      <w:lvlText w:val="%1."/>
      <w:lvlJc w:val="left"/>
      <w:pPr>
        <w:tabs>
          <w:tab w:val="num" w:pos="0"/>
        </w:tabs>
        <w:ind w:left="4046" w:hanging="360"/>
      </w:pPr>
      <w:rPr>
        <w:rFonts w:cs="Times New Roman"/>
        <w:color w:val="000000"/>
      </w:rPr>
    </w:lvl>
    <w:lvl w:ilvl="1">
      <w:start w:val="1"/>
      <w:numFmt w:val="decimal"/>
      <w:lvlText w:val="%2)"/>
      <w:lvlJc w:val="left"/>
      <w:pPr>
        <w:ind w:left="1080" w:hanging="360"/>
      </w:pPr>
      <w:rPr>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1315ED"/>
    <w:multiLevelType w:val="hybridMultilevel"/>
    <w:tmpl w:val="A796BF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7215584C"/>
    <w:multiLevelType w:val="hybridMultilevel"/>
    <w:tmpl w:val="3A4ABB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3846FCB"/>
    <w:multiLevelType w:val="hybridMultilevel"/>
    <w:tmpl w:val="19A2A9C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3B232A6"/>
    <w:multiLevelType w:val="hybridMultilevel"/>
    <w:tmpl w:val="8B4A2A4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6377180"/>
    <w:multiLevelType w:val="hybridMultilevel"/>
    <w:tmpl w:val="28884BC8"/>
    <w:lvl w:ilvl="0" w:tplc="24D8C2A0">
      <w:start w:val="1"/>
      <w:numFmt w:val="decimal"/>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4" w15:restartNumberingAfterBreak="0">
    <w:nsid w:val="76492ACA"/>
    <w:multiLevelType w:val="hybridMultilevel"/>
    <w:tmpl w:val="B166029C"/>
    <w:lvl w:ilvl="0" w:tplc="0415000F">
      <w:start w:val="1"/>
      <w:numFmt w:val="decimal"/>
      <w:lvlText w:val="%1."/>
      <w:lvlJc w:val="left"/>
      <w:pPr>
        <w:tabs>
          <w:tab w:val="num" w:pos="360"/>
        </w:tabs>
        <w:ind w:left="360" w:hanging="360"/>
      </w:pPr>
      <w:rPr>
        <w:rFonts w:cs="Times New Roman"/>
      </w:rPr>
    </w:lvl>
    <w:lvl w:ilvl="1" w:tplc="8018878C">
      <w:start w:val="1"/>
      <w:numFmt w:val="decimal"/>
      <w:lvlText w:val="%2)"/>
      <w:lvlJc w:val="left"/>
      <w:pPr>
        <w:tabs>
          <w:tab w:val="num" w:pos="360"/>
        </w:tabs>
        <w:ind w:left="36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9AF1425"/>
    <w:multiLevelType w:val="multilevel"/>
    <w:tmpl w:val="6F6CF35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E810125"/>
    <w:multiLevelType w:val="hybridMultilevel"/>
    <w:tmpl w:val="13AE6A7E"/>
    <w:lvl w:ilvl="0" w:tplc="FFFFFFFF">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CF23B4"/>
    <w:multiLevelType w:val="hybridMultilevel"/>
    <w:tmpl w:val="0AE2C19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497228442">
    <w:abstractNumId w:val="24"/>
  </w:num>
  <w:num w:numId="2" w16cid:durableId="313879922">
    <w:abstractNumId w:val="27"/>
  </w:num>
  <w:num w:numId="3" w16cid:durableId="1844125355">
    <w:abstractNumId w:val="21"/>
  </w:num>
  <w:num w:numId="4" w16cid:durableId="1253322463">
    <w:abstractNumId w:val="4"/>
  </w:num>
  <w:num w:numId="5" w16cid:durableId="1530336811">
    <w:abstractNumId w:val="2"/>
  </w:num>
  <w:num w:numId="6" w16cid:durableId="610478837">
    <w:abstractNumId w:val="7"/>
  </w:num>
  <w:num w:numId="7" w16cid:durableId="2050109846">
    <w:abstractNumId w:val="10"/>
  </w:num>
  <w:num w:numId="8" w16cid:durableId="126167011">
    <w:abstractNumId w:val="0"/>
  </w:num>
  <w:num w:numId="9" w16cid:durableId="5374590">
    <w:abstractNumId w:val="12"/>
  </w:num>
  <w:num w:numId="10" w16cid:durableId="1174951620">
    <w:abstractNumId w:val="9"/>
  </w:num>
  <w:num w:numId="11" w16cid:durableId="505480100">
    <w:abstractNumId w:val="15"/>
  </w:num>
  <w:num w:numId="12" w16cid:durableId="1739328192">
    <w:abstractNumId w:val="22"/>
  </w:num>
  <w:num w:numId="13" w16cid:durableId="291711615">
    <w:abstractNumId w:val="17"/>
  </w:num>
  <w:num w:numId="14" w16cid:durableId="1832983186">
    <w:abstractNumId w:val="14"/>
  </w:num>
  <w:num w:numId="15" w16cid:durableId="2101556438">
    <w:abstractNumId w:val="20"/>
  </w:num>
  <w:num w:numId="16" w16cid:durableId="273177396">
    <w:abstractNumId w:val="5"/>
  </w:num>
  <w:num w:numId="17" w16cid:durableId="930435455">
    <w:abstractNumId w:val="3"/>
  </w:num>
  <w:num w:numId="18" w16cid:durableId="719015972">
    <w:abstractNumId w:val="19"/>
  </w:num>
  <w:num w:numId="19" w16cid:durableId="289019681">
    <w:abstractNumId w:val="26"/>
  </w:num>
  <w:num w:numId="20" w16cid:durableId="961233795">
    <w:abstractNumId w:val="13"/>
  </w:num>
  <w:num w:numId="21" w16cid:durableId="617444834">
    <w:abstractNumId w:val="18"/>
  </w:num>
  <w:num w:numId="22" w16cid:durableId="1032413498">
    <w:abstractNumId w:val="8"/>
  </w:num>
  <w:num w:numId="23" w16cid:durableId="1511292658">
    <w:abstractNumId w:val="11"/>
  </w:num>
  <w:num w:numId="24" w16cid:durableId="670646741">
    <w:abstractNumId w:val="25"/>
  </w:num>
  <w:num w:numId="25" w16cid:durableId="367028286">
    <w:abstractNumId w:val="6"/>
  </w:num>
  <w:num w:numId="26" w16cid:durableId="170337003">
    <w:abstractNumId w:val="16"/>
  </w:num>
  <w:num w:numId="27" w16cid:durableId="102112262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6BB"/>
    <w:rsid w:val="000019BE"/>
    <w:rsid w:val="00003E2F"/>
    <w:rsid w:val="00012C02"/>
    <w:rsid w:val="00012D3E"/>
    <w:rsid w:val="00014D33"/>
    <w:rsid w:val="000221FE"/>
    <w:rsid w:val="00023DEF"/>
    <w:rsid w:val="00024A21"/>
    <w:rsid w:val="00024F8E"/>
    <w:rsid w:val="000268CA"/>
    <w:rsid w:val="00027230"/>
    <w:rsid w:val="00031A03"/>
    <w:rsid w:val="00041745"/>
    <w:rsid w:val="00047460"/>
    <w:rsid w:val="00050AD7"/>
    <w:rsid w:val="00055D12"/>
    <w:rsid w:val="000667EF"/>
    <w:rsid w:val="00070B11"/>
    <w:rsid w:val="000746B5"/>
    <w:rsid w:val="00082AD9"/>
    <w:rsid w:val="00087754"/>
    <w:rsid w:val="00087F82"/>
    <w:rsid w:val="00096806"/>
    <w:rsid w:val="000A722F"/>
    <w:rsid w:val="000A7F21"/>
    <w:rsid w:val="000B6A7A"/>
    <w:rsid w:val="000B6A7B"/>
    <w:rsid w:val="000B71BF"/>
    <w:rsid w:val="000C173D"/>
    <w:rsid w:val="000C485C"/>
    <w:rsid w:val="000C60CA"/>
    <w:rsid w:val="000D4D57"/>
    <w:rsid w:val="000D4F32"/>
    <w:rsid w:val="000E1069"/>
    <w:rsid w:val="000E313E"/>
    <w:rsid w:val="000F08CE"/>
    <w:rsid w:val="000F19CC"/>
    <w:rsid w:val="000F1EFB"/>
    <w:rsid w:val="000F44F5"/>
    <w:rsid w:val="001006AC"/>
    <w:rsid w:val="001026BB"/>
    <w:rsid w:val="001032DE"/>
    <w:rsid w:val="0010389D"/>
    <w:rsid w:val="00105924"/>
    <w:rsid w:val="0010688B"/>
    <w:rsid w:val="00106BF3"/>
    <w:rsid w:val="00110871"/>
    <w:rsid w:val="001247B6"/>
    <w:rsid w:val="00127409"/>
    <w:rsid w:val="00131373"/>
    <w:rsid w:val="00131D5D"/>
    <w:rsid w:val="00137371"/>
    <w:rsid w:val="00147817"/>
    <w:rsid w:val="0015110F"/>
    <w:rsid w:val="00154811"/>
    <w:rsid w:val="001606E3"/>
    <w:rsid w:val="00164843"/>
    <w:rsid w:val="00165ACD"/>
    <w:rsid w:val="00170B81"/>
    <w:rsid w:val="00173C92"/>
    <w:rsid w:val="00177543"/>
    <w:rsid w:val="00186B9D"/>
    <w:rsid w:val="00193519"/>
    <w:rsid w:val="00193FE9"/>
    <w:rsid w:val="00196C5C"/>
    <w:rsid w:val="001A31FF"/>
    <w:rsid w:val="001A4DB9"/>
    <w:rsid w:val="001A5CB7"/>
    <w:rsid w:val="001A76B9"/>
    <w:rsid w:val="001B3D48"/>
    <w:rsid w:val="001B64FC"/>
    <w:rsid w:val="001B680B"/>
    <w:rsid w:val="001C026A"/>
    <w:rsid w:val="001C0AC2"/>
    <w:rsid w:val="001C2C00"/>
    <w:rsid w:val="001C4DE0"/>
    <w:rsid w:val="001D0EB9"/>
    <w:rsid w:val="001E24EE"/>
    <w:rsid w:val="001E64E4"/>
    <w:rsid w:val="001E7009"/>
    <w:rsid w:val="001F048A"/>
    <w:rsid w:val="001F17AA"/>
    <w:rsid w:val="001F2699"/>
    <w:rsid w:val="001F2D50"/>
    <w:rsid w:val="001F5A09"/>
    <w:rsid w:val="001F69AB"/>
    <w:rsid w:val="001F6C4E"/>
    <w:rsid w:val="002004E6"/>
    <w:rsid w:val="00207231"/>
    <w:rsid w:val="00212198"/>
    <w:rsid w:val="00214C82"/>
    <w:rsid w:val="00221FC1"/>
    <w:rsid w:val="00225D3D"/>
    <w:rsid w:val="002263DA"/>
    <w:rsid w:val="00226E29"/>
    <w:rsid w:val="0023246E"/>
    <w:rsid w:val="0023359B"/>
    <w:rsid w:val="00234B0E"/>
    <w:rsid w:val="0023744B"/>
    <w:rsid w:val="00246671"/>
    <w:rsid w:val="00250842"/>
    <w:rsid w:val="00254148"/>
    <w:rsid w:val="00260D1E"/>
    <w:rsid w:val="00261BC9"/>
    <w:rsid w:val="0026315D"/>
    <w:rsid w:val="00264CD5"/>
    <w:rsid w:val="00266173"/>
    <w:rsid w:val="00280659"/>
    <w:rsid w:val="00291A07"/>
    <w:rsid w:val="002A42C9"/>
    <w:rsid w:val="002A5999"/>
    <w:rsid w:val="002B4EFC"/>
    <w:rsid w:val="002C107B"/>
    <w:rsid w:val="002C1959"/>
    <w:rsid w:val="002C26AF"/>
    <w:rsid w:val="002C315A"/>
    <w:rsid w:val="002C3E76"/>
    <w:rsid w:val="002C69FD"/>
    <w:rsid w:val="002C7F81"/>
    <w:rsid w:val="002D6991"/>
    <w:rsid w:val="002D7FD6"/>
    <w:rsid w:val="002E0188"/>
    <w:rsid w:val="002E5E0C"/>
    <w:rsid w:val="002E66DA"/>
    <w:rsid w:val="002E6F3D"/>
    <w:rsid w:val="002F346A"/>
    <w:rsid w:val="002F36D6"/>
    <w:rsid w:val="002F4B5C"/>
    <w:rsid w:val="002F68FC"/>
    <w:rsid w:val="002F6E1E"/>
    <w:rsid w:val="002F745D"/>
    <w:rsid w:val="00301538"/>
    <w:rsid w:val="0030325D"/>
    <w:rsid w:val="00314FD3"/>
    <w:rsid w:val="0031618D"/>
    <w:rsid w:val="003252AE"/>
    <w:rsid w:val="00326A41"/>
    <w:rsid w:val="00327694"/>
    <w:rsid w:val="003303C7"/>
    <w:rsid w:val="00331141"/>
    <w:rsid w:val="00331CE0"/>
    <w:rsid w:val="00333132"/>
    <w:rsid w:val="003349A0"/>
    <w:rsid w:val="00335D9A"/>
    <w:rsid w:val="00361C6B"/>
    <w:rsid w:val="00362DAE"/>
    <w:rsid w:val="00364030"/>
    <w:rsid w:val="00367D4D"/>
    <w:rsid w:val="0037563D"/>
    <w:rsid w:val="00380328"/>
    <w:rsid w:val="00396BEA"/>
    <w:rsid w:val="003A056D"/>
    <w:rsid w:val="003A2D04"/>
    <w:rsid w:val="003B0BF1"/>
    <w:rsid w:val="003B2238"/>
    <w:rsid w:val="003B33A1"/>
    <w:rsid w:val="003B37A7"/>
    <w:rsid w:val="003B65E9"/>
    <w:rsid w:val="003C4157"/>
    <w:rsid w:val="003D0059"/>
    <w:rsid w:val="003D2964"/>
    <w:rsid w:val="003D47AE"/>
    <w:rsid w:val="003D774A"/>
    <w:rsid w:val="003D7872"/>
    <w:rsid w:val="003E22AD"/>
    <w:rsid w:val="003E54F4"/>
    <w:rsid w:val="003F13AA"/>
    <w:rsid w:val="003F3FE2"/>
    <w:rsid w:val="003F4D41"/>
    <w:rsid w:val="003F53E1"/>
    <w:rsid w:val="003F58F3"/>
    <w:rsid w:val="00400587"/>
    <w:rsid w:val="00402318"/>
    <w:rsid w:val="00402588"/>
    <w:rsid w:val="00416B70"/>
    <w:rsid w:val="004174C5"/>
    <w:rsid w:val="00420A40"/>
    <w:rsid w:val="004238F0"/>
    <w:rsid w:val="0042532E"/>
    <w:rsid w:val="00427FCA"/>
    <w:rsid w:val="00433000"/>
    <w:rsid w:val="00434CA9"/>
    <w:rsid w:val="0044131A"/>
    <w:rsid w:val="004446E1"/>
    <w:rsid w:val="0045244C"/>
    <w:rsid w:val="0046029A"/>
    <w:rsid w:val="0046096C"/>
    <w:rsid w:val="00460EBB"/>
    <w:rsid w:val="00462FF5"/>
    <w:rsid w:val="004646A6"/>
    <w:rsid w:val="004657E9"/>
    <w:rsid w:val="00470B4B"/>
    <w:rsid w:val="004723F5"/>
    <w:rsid w:val="004732D8"/>
    <w:rsid w:val="004813F7"/>
    <w:rsid w:val="00486929"/>
    <w:rsid w:val="004A0121"/>
    <w:rsid w:val="004A0990"/>
    <w:rsid w:val="004A5677"/>
    <w:rsid w:val="004B156F"/>
    <w:rsid w:val="004B35B3"/>
    <w:rsid w:val="004B4883"/>
    <w:rsid w:val="004B5669"/>
    <w:rsid w:val="004C7912"/>
    <w:rsid w:val="004D236B"/>
    <w:rsid w:val="004D6E03"/>
    <w:rsid w:val="004E18FD"/>
    <w:rsid w:val="004E6D7F"/>
    <w:rsid w:val="004F22F1"/>
    <w:rsid w:val="004F27D6"/>
    <w:rsid w:val="004F7081"/>
    <w:rsid w:val="00500A24"/>
    <w:rsid w:val="00501DCE"/>
    <w:rsid w:val="00503471"/>
    <w:rsid w:val="0050551F"/>
    <w:rsid w:val="00507409"/>
    <w:rsid w:val="00511AE5"/>
    <w:rsid w:val="00512C49"/>
    <w:rsid w:val="005218E7"/>
    <w:rsid w:val="0052539A"/>
    <w:rsid w:val="00525408"/>
    <w:rsid w:val="00527B8B"/>
    <w:rsid w:val="00530279"/>
    <w:rsid w:val="00530DA6"/>
    <w:rsid w:val="00532CB6"/>
    <w:rsid w:val="005402CA"/>
    <w:rsid w:val="00547A9E"/>
    <w:rsid w:val="00550F59"/>
    <w:rsid w:val="00556551"/>
    <w:rsid w:val="00564F47"/>
    <w:rsid w:val="005650D0"/>
    <w:rsid w:val="00565699"/>
    <w:rsid w:val="00566CFC"/>
    <w:rsid w:val="00571F28"/>
    <w:rsid w:val="0057331E"/>
    <w:rsid w:val="00573BCD"/>
    <w:rsid w:val="00582690"/>
    <w:rsid w:val="00583FD8"/>
    <w:rsid w:val="005859F7"/>
    <w:rsid w:val="00593AC1"/>
    <w:rsid w:val="0059695B"/>
    <w:rsid w:val="005A0C6B"/>
    <w:rsid w:val="005A2698"/>
    <w:rsid w:val="005A4409"/>
    <w:rsid w:val="005B2119"/>
    <w:rsid w:val="005C04A8"/>
    <w:rsid w:val="005C1250"/>
    <w:rsid w:val="005C2E75"/>
    <w:rsid w:val="005C412F"/>
    <w:rsid w:val="005D1A71"/>
    <w:rsid w:val="005E2B5B"/>
    <w:rsid w:val="005E372D"/>
    <w:rsid w:val="005F1674"/>
    <w:rsid w:val="005F1FCF"/>
    <w:rsid w:val="005F7578"/>
    <w:rsid w:val="0060183F"/>
    <w:rsid w:val="006036D2"/>
    <w:rsid w:val="006052B0"/>
    <w:rsid w:val="00607840"/>
    <w:rsid w:val="00612B14"/>
    <w:rsid w:val="006159A0"/>
    <w:rsid w:val="00617316"/>
    <w:rsid w:val="00617CFD"/>
    <w:rsid w:val="00620575"/>
    <w:rsid w:val="006243C5"/>
    <w:rsid w:val="006314DF"/>
    <w:rsid w:val="00635051"/>
    <w:rsid w:val="00635EE1"/>
    <w:rsid w:val="00636A20"/>
    <w:rsid w:val="00643F41"/>
    <w:rsid w:val="00643FCB"/>
    <w:rsid w:val="00644ABF"/>
    <w:rsid w:val="006456ED"/>
    <w:rsid w:val="00645E84"/>
    <w:rsid w:val="00646409"/>
    <w:rsid w:val="006510C0"/>
    <w:rsid w:val="00651ECB"/>
    <w:rsid w:val="00655654"/>
    <w:rsid w:val="006579BD"/>
    <w:rsid w:val="00664367"/>
    <w:rsid w:val="00664383"/>
    <w:rsid w:val="00664B72"/>
    <w:rsid w:val="00670C59"/>
    <w:rsid w:val="00670E6E"/>
    <w:rsid w:val="0068500A"/>
    <w:rsid w:val="00687D86"/>
    <w:rsid w:val="00693EF7"/>
    <w:rsid w:val="006971FE"/>
    <w:rsid w:val="0069740F"/>
    <w:rsid w:val="006A5CC9"/>
    <w:rsid w:val="006A66F5"/>
    <w:rsid w:val="006A6CE7"/>
    <w:rsid w:val="006B71B6"/>
    <w:rsid w:val="006C5BC2"/>
    <w:rsid w:val="006C610D"/>
    <w:rsid w:val="006C65F1"/>
    <w:rsid w:val="006C7C69"/>
    <w:rsid w:val="006D1383"/>
    <w:rsid w:val="006D242A"/>
    <w:rsid w:val="006D33BA"/>
    <w:rsid w:val="006D4CBD"/>
    <w:rsid w:val="006D6010"/>
    <w:rsid w:val="006D774F"/>
    <w:rsid w:val="006E1ECC"/>
    <w:rsid w:val="006F2FA6"/>
    <w:rsid w:val="006F590E"/>
    <w:rsid w:val="006F6B62"/>
    <w:rsid w:val="0070033C"/>
    <w:rsid w:val="007306D9"/>
    <w:rsid w:val="00731107"/>
    <w:rsid w:val="00733607"/>
    <w:rsid w:val="00740856"/>
    <w:rsid w:val="00744EBF"/>
    <w:rsid w:val="00745B32"/>
    <w:rsid w:val="00746B1E"/>
    <w:rsid w:val="00754E60"/>
    <w:rsid w:val="00756177"/>
    <w:rsid w:val="0076009E"/>
    <w:rsid w:val="00761A00"/>
    <w:rsid w:val="00765633"/>
    <w:rsid w:val="0076664E"/>
    <w:rsid w:val="00777415"/>
    <w:rsid w:val="00780ABE"/>
    <w:rsid w:val="00781A27"/>
    <w:rsid w:val="007825EF"/>
    <w:rsid w:val="00784D38"/>
    <w:rsid w:val="00790CDE"/>
    <w:rsid w:val="007944B5"/>
    <w:rsid w:val="007966DE"/>
    <w:rsid w:val="007A03F2"/>
    <w:rsid w:val="007A1C00"/>
    <w:rsid w:val="007B374C"/>
    <w:rsid w:val="007B3D99"/>
    <w:rsid w:val="007B7205"/>
    <w:rsid w:val="007D1C12"/>
    <w:rsid w:val="007D275C"/>
    <w:rsid w:val="007D675E"/>
    <w:rsid w:val="007D7DAE"/>
    <w:rsid w:val="007E5032"/>
    <w:rsid w:val="007E5543"/>
    <w:rsid w:val="007F0FFB"/>
    <w:rsid w:val="007F14EF"/>
    <w:rsid w:val="007F1DF5"/>
    <w:rsid w:val="007F5543"/>
    <w:rsid w:val="008001B5"/>
    <w:rsid w:val="00801B3A"/>
    <w:rsid w:val="008121B1"/>
    <w:rsid w:val="00814C2C"/>
    <w:rsid w:val="0081617D"/>
    <w:rsid w:val="0081686C"/>
    <w:rsid w:val="00820700"/>
    <w:rsid w:val="00820B78"/>
    <w:rsid w:val="00821CF3"/>
    <w:rsid w:val="00822053"/>
    <w:rsid w:val="00827863"/>
    <w:rsid w:val="00832AC9"/>
    <w:rsid w:val="00834CA0"/>
    <w:rsid w:val="00840C15"/>
    <w:rsid w:val="00842755"/>
    <w:rsid w:val="00844C30"/>
    <w:rsid w:val="00846745"/>
    <w:rsid w:val="008517B0"/>
    <w:rsid w:val="00853685"/>
    <w:rsid w:val="00853D45"/>
    <w:rsid w:val="00853DC6"/>
    <w:rsid w:val="00860E5A"/>
    <w:rsid w:val="008630B9"/>
    <w:rsid w:val="00865351"/>
    <w:rsid w:val="00865752"/>
    <w:rsid w:val="00866784"/>
    <w:rsid w:val="0087045A"/>
    <w:rsid w:val="0087219D"/>
    <w:rsid w:val="008722F1"/>
    <w:rsid w:val="00872D3F"/>
    <w:rsid w:val="008753E1"/>
    <w:rsid w:val="00877DC3"/>
    <w:rsid w:val="00881F8C"/>
    <w:rsid w:val="008858C5"/>
    <w:rsid w:val="008859A6"/>
    <w:rsid w:val="00891ED9"/>
    <w:rsid w:val="008A09FC"/>
    <w:rsid w:val="008A3FCB"/>
    <w:rsid w:val="008A4CBD"/>
    <w:rsid w:val="008A59BD"/>
    <w:rsid w:val="008B0474"/>
    <w:rsid w:val="008B0F8B"/>
    <w:rsid w:val="008B3823"/>
    <w:rsid w:val="008B4B59"/>
    <w:rsid w:val="008C3C7F"/>
    <w:rsid w:val="008C5D53"/>
    <w:rsid w:val="008D2609"/>
    <w:rsid w:val="008D32F7"/>
    <w:rsid w:val="008D3B47"/>
    <w:rsid w:val="008D48B7"/>
    <w:rsid w:val="008E2E44"/>
    <w:rsid w:val="008F1316"/>
    <w:rsid w:val="008F1EA2"/>
    <w:rsid w:val="008F2D52"/>
    <w:rsid w:val="008F4DCE"/>
    <w:rsid w:val="008F67D7"/>
    <w:rsid w:val="008F7B13"/>
    <w:rsid w:val="0090787D"/>
    <w:rsid w:val="00910E55"/>
    <w:rsid w:val="00921C9A"/>
    <w:rsid w:val="009222F2"/>
    <w:rsid w:val="009240F4"/>
    <w:rsid w:val="00930AE1"/>
    <w:rsid w:val="00933C15"/>
    <w:rsid w:val="00940485"/>
    <w:rsid w:val="00940555"/>
    <w:rsid w:val="00941913"/>
    <w:rsid w:val="0094437D"/>
    <w:rsid w:val="00946D2F"/>
    <w:rsid w:val="0095173C"/>
    <w:rsid w:val="009558F8"/>
    <w:rsid w:val="009574C9"/>
    <w:rsid w:val="00960B8C"/>
    <w:rsid w:val="00960D62"/>
    <w:rsid w:val="00963B3F"/>
    <w:rsid w:val="00965502"/>
    <w:rsid w:val="0096567D"/>
    <w:rsid w:val="0097318C"/>
    <w:rsid w:val="00974300"/>
    <w:rsid w:val="00975769"/>
    <w:rsid w:val="00980031"/>
    <w:rsid w:val="00980910"/>
    <w:rsid w:val="00983619"/>
    <w:rsid w:val="00985198"/>
    <w:rsid w:val="009858B4"/>
    <w:rsid w:val="00991D25"/>
    <w:rsid w:val="00992085"/>
    <w:rsid w:val="00993573"/>
    <w:rsid w:val="00993C0B"/>
    <w:rsid w:val="00997B71"/>
    <w:rsid w:val="009A1204"/>
    <w:rsid w:val="009A62AA"/>
    <w:rsid w:val="009B2D63"/>
    <w:rsid w:val="009C557D"/>
    <w:rsid w:val="009D0432"/>
    <w:rsid w:val="009D1C46"/>
    <w:rsid w:val="009D379D"/>
    <w:rsid w:val="009D4A2E"/>
    <w:rsid w:val="009E1660"/>
    <w:rsid w:val="009E33DE"/>
    <w:rsid w:val="009E451C"/>
    <w:rsid w:val="009E50FC"/>
    <w:rsid w:val="009F0AA1"/>
    <w:rsid w:val="009F3CB8"/>
    <w:rsid w:val="00A027EC"/>
    <w:rsid w:val="00A04D4C"/>
    <w:rsid w:val="00A11563"/>
    <w:rsid w:val="00A155AF"/>
    <w:rsid w:val="00A24C3F"/>
    <w:rsid w:val="00A24E25"/>
    <w:rsid w:val="00A25EAB"/>
    <w:rsid w:val="00A25EC3"/>
    <w:rsid w:val="00A26FD8"/>
    <w:rsid w:val="00A30876"/>
    <w:rsid w:val="00A33ADD"/>
    <w:rsid w:val="00A40156"/>
    <w:rsid w:val="00A4354E"/>
    <w:rsid w:val="00A4472D"/>
    <w:rsid w:val="00A44FC2"/>
    <w:rsid w:val="00A45253"/>
    <w:rsid w:val="00A46995"/>
    <w:rsid w:val="00A51542"/>
    <w:rsid w:val="00A525DF"/>
    <w:rsid w:val="00A56C11"/>
    <w:rsid w:val="00A60069"/>
    <w:rsid w:val="00A6239D"/>
    <w:rsid w:val="00A6479B"/>
    <w:rsid w:val="00A64F3A"/>
    <w:rsid w:val="00A66590"/>
    <w:rsid w:val="00A71F00"/>
    <w:rsid w:val="00A72EA3"/>
    <w:rsid w:val="00A7497E"/>
    <w:rsid w:val="00A77CE4"/>
    <w:rsid w:val="00A856A3"/>
    <w:rsid w:val="00A92C7C"/>
    <w:rsid w:val="00A92D1D"/>
    <w:rsid w:val="00A93AFF"/>
    <w:rsid w:val="00A951E6"/>
    <w:rsid w:val="00AA43CA"/>
    <w:rsid w:val="00AA607A"/>
    <w:rsid w:val="00AA76FB"/>
    <w:rsid w:val="00AB231C"/>
    <w:rsid w:val="00AC0590"/>
    <w:rsid w:val="00AD3953"/>
    <w:rsid w:val="00AD5C8B"/>
    <w:rsid w:val="00AD61EF"/>
    <w:rsid w:val="00AF1E7D"/>
    <w:rsid w:val="00AF2007"/>
    <w:rsid w:val="00B04767"/>
    <w:rsid w:val="00B05A4D"/>
    <w:rsid w:val="00B10497"/>
    <w:rsid w:val="00B10E23"/>
    <w:rsid w:val="00B11072"/>
    <w:rsid w:val="00B13E7C"/>
    <w:rsid w:val="00B16A3A"/>
    <w:rsid w:val="00B20ED0"/>
    <w:rsid w:val="00B224CC"/>
    <w:rsid w:val="00B24162"/>
    <w:rsid w:val="00B3281B"/>
    <w:rsid w:val="00B3291D"/>
    <w:rsid w:val="00B40419"/>
    <w:rsid w:val="00B50E0A"/>
    <w:rsid w:val="00B517DA"/>
    <w:rsid w:val="00B56E85"/>
    <w:rsid w:val="00B6105D"/>
    <w:rsid w:val="00B615A7"/>
    <w:rsid w:val="00B62C9B"/>
    <w:rsid w:val="00B63BDE"/>
    <w:rsid w:val="00B64C65"/>
    <w:rsid w:val="00B66479"/>
    <w:rsid w:val="00B74248"/>
    <w:rsid w:val="00B87CA8"/>
    <w:rsid w:val="00B95268"/>
    <w:rsid w:val="00B95D58"/>
    <w:rsid w:val="00B9674E"/>
    <w:rsid w:val="00BA2EF1"/>
    <w:rsid w:val="00BA4BC6"/>
    <w:rsid w:val="00BA57AC"/>
    <w:rsid w:val="00BB02D1"/>
    <w:rsid w:val="00BB1280"/>
    <w:rsid w:val="00BC098E"/>
    <w:rsid w:val="00BC0CB4"/>
    <w:rsid w:val="00BD0970"/>
    <w:rsid w:val="00BD36DB"/>
    <w:rsid w:val="00BF06B2"/>
    <w:rsid w:val="00BF24FF"/>
    <w:rsid w:val="00BF4491"/>
    <w:rsid w:val="00C0151E"/>
    <w:rsid w:val="00C057DB"/>
    <w:rsid w:val="00C0672E"/>
    <w:rsid w:val="00C137B9"/>
    <w:rsid w:val="00C2044E"/>
    <w:rsid w:val="00C3487B"/>
    <w:rsid w:val="00C37BEE"/>
    <w:rsid w:val="00C37F85"/>
    <w:rsid w:val="00C47612"/>
    <w:rsid w:val="00C47859"/>
    <w:rsid w:val="00C50227"/>
    <w:rsid w:val="00C50CF0"/>
    <w:rsid w:val="00C5387C"/>
    <w:rsid w:val="00C62D69"/>
    <w:rsid w:val="00C65A93"/>
    <w:rsid w:val="00C700AA"/>
    <w:rsid w:val="00C71E98"/>
    <w:rsid w:val="00C749C1"/>
    <w:rsid w:val="00C7670F"/>
    <w:rsid w:val="00C82422"/>
    <w:rsid w:val="00C825BD"/>
    <w:rsid w:val="00C82EE7"/>
    <w:rsid w:val="00C83A98"/>
    <w:rsid w:val="00C84657"/>
    <w:rsid w:val="00C855FF"/>
    <w:rsid w:val="00C91BEC"/>
    <w:rsid w:val="00C95ABB"/>
    <w:rsid w:val="00C95C50"/>
    <w:rsid w:val="00CA3A21"/>
    <w:rsid w:val="00CA7BFF"/>
    <w:rsid w:val="00CB28F3"/>
    <w:rsid w:val="00CC3DC2"/>
    <w:rsid w:val="00CC6940"/>
    <w:rsid w:val="00CD029B"/>
    <w:rsid w:val="00CD7B1D"/>
    <w:rsid w:val="00CE2932"/>
    <w:rsid w:val="00CF0989"/>
    <w:rsid w:val="00CF58AC"/>
    <w:rsid w:val="00D07859"/>
    <w:rsid w:val="00D156A5"/>
    <w:rsid w:val="00D17E04"/>
    <w:rsid w:val="00D21EC4"/>
    <w:rsid w:val="00D233E4"/>
    <w:rsid w:val="00D258AC"/>
    <w:rsid w:val="00D358F9"/>
    <w:rsid w:val="00D377AA"/>
    <w:rsid w:val="00D42C6D"/>
    <w:rsid w:val="00D435AF"/>
    <w:rsid w:val="00D43909"/>
    <w:rsid w:val="00D44454"/>
    <w:rsid w:val="00D53C24"/>
    <w:rsid w:val="00D54127"/>
    <w:rsid w:val="00D6597C"/>
    <w:rsid w:val="00D72F97"/>
    <w:rsid w:val="00D769CD"/>
    <w:rsid w:val="00D81ADE"/>
    <w:rsid w:val="00D82A3D"/>
    <w:rsid w:val="00D84274"/>
    <w:rsid w:val="00D84D51"/>
    <w:rsid w:val="00D8530C"/>
    <w:rsid w:val="00D8799F"/>
    <w:rsid w:val="00D929FB"/>
    <w:rsid w:val="00DA3422"/>
    <w:rsid w:val="00DA361E"/>
    <w:rsid w:val="00DA493F"/>
    <w:rsid w:val="00DB15D3"/>
    <w:rsid w:val="00DB1EDA"/>
    <w:rsid w:val="00DB438F"/>
    <w:rsid w:val="00DB6D95"/>
    <w:rsid w:val="00DB710B"/>
    <w:rsid w:val="00DC168E"/>
    <w:rsid w:val="00DD1BC6"/>
    <w:rsid w:val="00DD1F3E"/>
    <w:rsid w:val="00DD1FDC"/>
    <w:rsid w:val="00DD2C88"/>
    <w:rsid w:val="00DD4928"/>
    <w:rsid w:val="00DD7CE9"/>
    <w:rsid w:val="00DF13B5"/>
    <w:rsid w:val="00DF1669"/>
    <w:rsid w:val="00DF7F0D"/>
    <w:rsid w:val="00E00D6E"/>
    <w:rsid w:val="00E0181D"/>
    <w:rsid w:val="00E0423F"/>
    <w:rsid w:val="00E06D25"/>
    <w:rsid w:val="00E071BB"/>
    <w:rsid w:val="00E11037"/>
    <w:rsid w:val="00E12B26"/>
    <w:rsid w:val="00E147B0"/>
    <w:rsid w:val="00E173EC"/>
    <w:rsid w:val="00E2146F"/>
    <w:rsid w:val="00E25729"/>
    <w:rsid w:val="00E26010"/>
    <w:rsid w:val="00E3135E"/>
    <w:rsid w:val="00E32FFF"/>
    <w:rsid w:val="00E35981"/>
    <w:rsid w:val="00E46DE8"/>
    <w:rsid w:val="00E559EC"/>
    <w:rsid w:val="00E56345"/>
    <w:rsid w:val="00E613DE"/>
    <w:rsid w:val="00E7012B"/>
    <w:rsid w:val="00E71005"/>
    <w:rsid w:val="00E748A7"/>
    <w:rsid w:val="00E74B50"/>
    <w:rsid w:val="00E75A34"/>
    <w:rsid w:val="00E76821"/>
    <w:rsid w:val="00E76921"/>
    <w:rsid w:val="00E8516D"/>
    <w:rsid w:val="00E862C5"/>
    <w:rsid w:val="00E90EE0"/>
    <w:rsid w:val="00E95F8D"/>
    <w:rsid w:val="00E972A2"/>
    <w:rsid w:val="00EA345E"/>
    <w:rsid w:val="00EB04A5"/>
    <w:rsid w:val="00EB1C87"/>
    <w:rsid w:val="00EB4D05"/>
    <w:rsid w:val="00EB4E58"/>
    <w:rsid w:val="00EB5820"/>
    <w:rsid w:val="00EB733F"/>
    <w:rsid w:val="00EC2A10"/>
    <w:rsid w:val="00EC44F5"/>
    <w:rsid w:val="00EC6950"/>
    <w:rsid w:val="00EC752C"/>
    <w:rsid w:val="00ED21C6"/>
    <w:rsid w:val="00ED2680"/>
    <w:rsid w:val="00ED4052"/>
    <w:rsid w:val="00ED7969"/>
    <w:rsid w:val="00EE6090"/>
    <w:rsid w:val="00EE6814"/>
    <w:rsid w:val="00EE75E9"/>
    <w:rsid w:val="00EF7B96"/>
    <w:rsid w:val="00F00652"/>
    <w:rsid w:val="00F02DB4"/>
    <w:rsid w:val="00F10445"/>
    <w:rsid w:val="00F2073B"/>
    <w:rsid w:val="00F26694"/>
    <w:rsid w:val="00F27E5B"/>
    <w:rsid w:val="00F309A6"/>
    <w:rsid w:val="00F32E15"/>
    <w:rsid w:val="00F35052"/>
    <w:rsid w:val="00F359F6"/>
    <w:rsid w:val="00F443B7"/>
    <w:rsid w:val="00F457BE"/>
    <w:rsid w:val="00F47A3A"/>
    <w:rsid w:val="00F50A17"/>
    <w:rsid w:val="00F517BC"/>
    <w:rsid w:val="00F5324E"/>
    <w:rsid w:val="00F54AB4"/>
    <w:rsid w:val="00F56528"/>
    <w:rsid w:val="00F5738B"/>
    <w:rsid w:val="00F61F8D"/>
    <w:rsid w:val="00F6579E"/>
    <w:rsid w:val="00F67048"/>
    <w:rsid w:val="00F67B0F"/>
    <w:rsid w:val="00F75EB2"/>
    <w:rsid w:val="00F7701A"/>
    <w:rsid w:val="00F80E2E"/>
    <w:rsid w:val="00F816FD"/>
    <w:rsid w:val="00F818C1"/>
    <w:rsid w:val="00F82529"/>
    <w:rsid w:val="00F82FF1"/>
    <w:rsid w:val="00F845C0"/>
    <w:rsid w:val="00F85B8F"/>
    <w:rsid w:val="00F9572A"/>
    <w:rsid w:val="00FA60ED"/>
    <w:rsid w:val="00FB0FD0"/>
    <w:rsid w:val="00FB552C"/>
    <w:rsid w:val="00FB5BF5"/>
    <w:rsid w:val="00FB71AD"/>
    <w:rsid w:val="00FC37AC"/>
    <w:rsid w:val="00FD14CB"/>
    <w:rsid w:val="00FD1D6A"/>
    <w:rsid w:val="00FD783D"/>
    <w:rsid w:val="00FE13A2"/>
    <w:rsid w:val="00FE6E13"/>
    <w:rsid w:val="00FE6F9E"/>
    <w:rsid w:val="00FF1D80"/>
    <w:rsid w:val="00FF66B0"/>
    <w:rsid w:val="043263B2"/>
    <w:rsid w:val="056FA576"/>
    <w:rsid w:val="14D0FA61"/>
    <w:rsid w:val="19C063D7"/>
    <w:rsid w:val="2473940B"/>
    <w:rsid w:val="2D317377"/>
    <w:rsid w:val="318EBBD5"/>
    <w:rsid w:val="39F3FB8F"/>
    <w:rsid w:val="3C3FC6E4"/>
    <w:rsid w:val="421AC0AF"/>
    <w:rsid w:val="4C8B170C"/>
    <w:rsid w:val="4ED283FF"/>
    <w:rsid w:val="548B9C35"/>
    <w:rsid w:val="55F90F9C"/>
    <w:rsid w:val="57C33CF7"/>
    <w:rsid w:val="587337EB"/>
    <w:rsid w:val="67142914"/>
    <w:rsid w:val="67CA9D16"/>
    <w:rsid w:val="6A90A7F0"/>
    <w:rsid w:val="6D07CA02"/>
    <w:rsid w:val="78EB350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5769E"/>
  <w15:chartTrackingRefBased/>
  <w15:docId w15:val="{8DE6B40D-7844-4451-B101-ED57B1C0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Indent 2"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026BB"/>
    <w:rPr>
      <w:sz w:val="24"/>
      <w:szCs w:val="24"/>
      <w:lang w:eastAsia="pl-PL"/>
    </w:rPr>
  </w:style>
  <w:style w:type="paragraph" w:styleId="Nagwek2">
    <w:name w:val="heading 2"/>
    <w:basedOn w:val="Normalny"/>
    <w:next w:val="Normalny"/>
    <w:qFormat/>
    <w:rsid w:val="001026BB"/>
    <w:pPr>
      <w:keepNext/>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026BB"/>
    <w:pPr>
      <w:tabs>
        <w:tab w:val="center" w:pos="4536"/>
        <w:tab w:val="right" w:pos="9072"/>
      </w:tabs>
    </w:pPr>
  </w:style>
  <w:style w:type="paragraph" w:styleId="Tekstpodstawowy">
    <w:name w:val="Body Text"/>
    <w:basedOn w:val="Normalny"/>
    <w:link w:val="TekstpodstawowyZnak"/>
    <w:uiPriority w:val="99"/>
    <w:rsid w:val="001026BB"/>
    <w:pPr>
      <w:spacing w:after="120"/>
    </w:pPr>
    <w:rPr>
      <w:sz w:val="20"/>
      <w:szCs w:val="20"/>
    </w:rPr>
  </w:style>
  <w:style w:type="character" w:styleId="Numerstrony">
    <w:name w:val="page number"/>
    <w:rsid w:val="001026BB"/>
    <w:rPr>
      <w:rFonts w:cs="Times New Roman"/>
    </w:rPr>
  </w:style>
  <w:style w:type="character" w:customStyle="1" w:styleId="StopkaZnak">
    <w:name w:val="Stopka Znak"/>
    <w:link w:val="Stopka"/>
    <w:uiPriority w:val="99"/>
    <w:locked/>
    <w:rsid w:val="001026BB"/>
    <w:rPr>
      <w:sz w:val="24"/>
      <w:szCs w:val="24"/>
      <w:lang w:val="pl-PL" w:eastAsia="pl-PL" w:bidi="ar-SA"/>
    </w:rPr>
  </w:style>
  <w:style w:type="paragraph" w:styleId="Tekstdymka">
    <w:name w:val="Balloon Text"/>
    <w:basedOn w:val="Normalny"/>
    <w:semiHidden/>
    <w:rsid w:val="000E313E"/>
    <w:rPr>
      <w:rFonts w:ascii="Tahoma" w:hAnsi="Tahoma" w:cs="Tahoma"/>
      <w:sz w:val="16"/>
      <w:szCs w:val="16"/>
    </w:rPr>
  </w:style>
  <w:style w:type="character" w:styleId="Odwoaniedokomentarza">
    <w:name w:val="annotation reference"/>
    <w:semiHidden/>
    <w:rsid w:val="00260D1E"/>
    <w:rPr>
      <w:sz w:val="16"/>
      <w:szCs w:val="16"/>
    </w:rPr>
  </w:style>
  <w:style w:type="paragraph" w:styleId="Tekstkomentarza">
    <w:name w:val="annotation text"/>
    <w:basedOn w:val="Normalny"/>
    <w:link w:val="TekstkomentarzaZnak"/>
    <w:semiHidden/>
    <w:rsid w:val="00260D1E"/>
    <w:rPr>
      <w:sz w:val="20"/>
      <w:szCs w:val="20"/>
    </w:rPr>
  </w:style>
  <w:style w:type="paragraph" w:styleId="Tematkomentarza">
    <w:name w:val="annotation subject"/>
    <w:basedOn w:val="Tekstkomentarza"/>
    <w:next w:val="Tekstkomentarza"/>
    <w:semiHidden/>
    <w:rsid w:val="00260D1E"/>
    <w:rPr>
      <w:b/>
      <w:bCs/>
    </w:rPr>
  </w:style>
  <w:style w:type="paragraph" w:styleId="Mapadokumentu">
    <w:name w:val="Document Map"/>
    <w:basedOn w:val="Normalny"/>
    <w:semiHidden/>
    <w:rsid w:val="0087219D"/>
    <w:pPr>
      <w:shd w:val="clear" w:color="auto" w:fill="000080"/>
    </w:pPr>
    <w:rPr>
      <w:rFonts w:ascii="Tahoma" w:hAnsi="Tahoma" w:cs="Tahoma"/>
      <w:sz w:val="20"/>
      <w:szCs w:val="20"/>
    </w:rPr>
  </w:style>
  <w:style w:type="paragraph" w:styleId="Nagwek">
    <w:name w:val="header"/>
    <w:basedOn w:val="Normalny"/>
    <w:link w:val="NagwekZnak"/>
    <w:uiPriority w:val="99"/>
    <w:rsid w:val="004446E1"/>
    <w:pPr>
      <w:tabs>
        <w:tab w:val="center" w:pos="4536"/>
        <w:tab w:val="right" w:pos="9072"/>
      </w:tabs>
    </w:pPr>
    <w:rPr>
      <w:lang w:val="x-none" w:eastAsia="x-none"/>
    </w:rPr>
  </w:style>
  <w:style w:type="character" w:customStyle="1" w:styleId="NagwekZnak">
    <w:name w:val="Nagłówek Znak"/>
    <w:link w:val="Nagwek"/>
    <w:uiPriority w:val="99"/>
    <w:rsid w:val="004446E1"/>
    <w:rPr>
      <w:sz w:val="24"/>
      <w:szCs w:val="24"/>
    </w:rPr>
  </w:style>
  <w:style w:type="paragraph" w:styleId="Akapitzlist">
    <w:name w:val="List Paragraph"/>
    <w:aliases w:val="Wypunktowanie,L1,Numerowanie,List Paragraph,BulletC,Wyliczanie,Obiekt,normalny tekst,Akapit z listą31,Bullets,Akapit z listą5,lp1,List Paragraph2,CW_Lista,Preambuła,Akapit normalny,Podsis rysunku,T_SZ_List Paragraph,CP-UC,CP-Punkty,b1"/>
    <w:basedOn w:val="Normalny"/>
    <w:link w:val="AkapitzlistZnak"/>
    <w:uiPriority w:val="34"/>
    <w:qFormat/>
    <w:rsid w:val="00844C30"/>
    <w:pPr>
      <w:ind w:left="708"/>
    </w:pPr>
  </w:style>
  <w:style w:type="paragraph" w:styleId="Tekstprzypisukocowego">
    <w:name w:val="endnote text"/>
    <w:basedOn w:val="Normalny"/>
    <w:link w:val="TekstprzypisukocowegoZnak"/>
    <w:rsid w:val="008B0F8B"/>
    <w:rPr>
      <w:sz w:val="20"/>
      <w:szCs w:val="20"/>
    </w:rPr>
  </w:style>
  <w:style w:type="character" w:customStyle="1" w:styleId="TekstprzypisukocowegoZnak">
    <w:name w:val="Tekst przypisu końcowego Znak"/>
    <w:basedOn w:val="Domylnaczcionkaakapitu"/>
    <w:link w:val="Tekstprzypisukocowego"/>
    <w:rsid w:val="008B0F8B"/>
  </w:style>
  <w:style w:type="character" w:styleId="Odwoanieprzypisukocowego">
    <w:name w:val="endnote reference"/>
    <w:rsid w:val="008B0F8B"/>
    <w:rPr>
      <w:vertAlign w:val="superscript"/>
    </w:rPr>
  </w:style>
  <w:style w:type="character" w:customStyle="1" w:styleId="TekstpodstawowyZnak">
    <w:name w:val="Tekst podstawowy Znak"/>
    <w:basedOn w:val="Domylnaczcionkaakapitu"/>
    <w:link w:val="Tekstpodstawowy"/>
    <w:uiPriority w:val="99"/>
    <w:rsid w:val="00E35981"/>
  </w:style>
  <w:style w:type="character" w:styleId="Hipercze">
    <w:name w:val="Hyperlink"/>
    <w:rsid w:val="007306D9"/>
    <w:rPr>
      <w:color w:val="0563C1"/>
      <w:u w:val="single"/>
    </w:rPr>
  </w:style>
  <w:style w:type="character" w:customStyle="1" w:styleId="Nierozpoznanawzmianka1">
    <w:name w:val="Nierozpoznana wzmianka1"/>
    <w:uiPriority w:val="99"/>
    <w:semiHidden/>
    <w:unhideWhenUsed/>
    <w:rsid w:val="001A5CB7"/>
    <w:rPr>
      <w:color w:val="605E5C"/>
      <w:shd w:val="clear" w:color="auto" w:fill="E1DFDD"/>
    </w:rPr>
  </w:style>
  <w:style w:type="paragraph" w:styleId="Poprawka">
    <w:name w:val="Revision"/>
    <w:hidden/>
    <w:uiPriority w:val="99"/>
    <w:semiHidden/>
    <w:rsid w:val="006D33BA"/>
    <w:rPr>
      <w:sz w:val="24"/>
      <w:szCs w:val="24"/>
      <w:lang w:eastAsia="pl-PL"/>
    </w:rPr>
  </w:style>
  <w:style w:type="paragraph" w:styleId="Tekstpodstawowywcity2">
    <w:name w:val="Body Text Indent 2"/>
    <w:basedOn w:val="Normalny"/>
    <w:link w:val="Tekstpodstawowywcity2Znak"/>
    <w:uiPriority w:val="99"/>
    <w:unhideWhenUsed/>
    <w:rsid w:val="00D233E4"/>
    <w:pPr>
      <w:spacing w:before="240" w:after="120" w:line="480" w:lineRule="auto"/>
      <w:ind w:left="283" w:hanging="425"/>
    </w:pPr>
    <w:rPr>
      <w:rFonts w:asciiTheme="minorHAnsi" w:eastAsiaTheme="minorHAnsi" w:hAnsiTheme="minorHAnsi" w:cstheme="minorBidi"/>
      <w:sz w:val="22"/>
      <w:szCs w:val="22"/>
      <w:lang w:eastAsia="en-US"/>
    </w:rPr>
  </w:style>
  <w:style w:type="character" w:customStyle="1" w:styleId="Tekstpodstawowywcity2Znak">
    <w:name w:val="Tekst podstawowy wcięty 2 Znak"/>
    <w:basedOn w:val="Domylnaczcionkaakapitu"/>
    <w:link w:val="Tekstpodstawowywcity2"/>
    <w:uiPriority w:val="99"/>
    <w:rsid w:val="00D233E4"/>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rsid w:val="003A056D"/>
    <w:rPr>
      <w:sz w:val="20"/>
      <w:szCs w:val="20"/>
    </w:rPr>
  </w:style>
  <w:style w:type="character" w:customStyle="1" w:styleId="TekstprzypisudolnegoZnak">
    <w:name w:val="Tekst przypisu dolnego Znak"/>
    <w:basedOn w:val="Domylnaczcionkaakapitu"/>
    <w:link w:val="Tekstprzypisudolnego"/>
    <w:rsid w:val="003A056D"/>
    <w:rPr>
      <w:lang w:eastAsia="pl-PL"/>
    </w:rPr>
  </w:style>
  <w:style w:type="character" w:styleId="Odwoanieprzypisudolnego">
    <w:name w:val="footnote reference"/>
    <w:rsid w:val="003A056D"/>
    <w:rPr>
      <w:rFonts w:ascii="Times New Roman" w:hAnsi="Times New Roman" w:cs="Times New Roman"/>
      <w:vertAlign w:val="superscript"/>
    </w:rPr>
  </w:style>
  <w:style w:type="paragraph" w:customStyle="1" w:styleId="normaltableau">
    <w:name w:val="normal_tableau"/>
    <w:basedOn w:val="Normalny"/>
    <w:rsid w:val="00FB0FD0"/>
    <w:pPr>
      <w:suppressAutoHyphens/>
      <w:spacing w:before="120" w:after="120"/>
      <w:jc w:val="both"/>
    </w:pPr>
    <w:rPr>
      <w:rFonts w:ascii="Optima" w:hAnsi="Optima" w:cs="Optima"/>
      <w:sz w:val="22"/>
      <w:szCs w:val="20"/>
      <w:lang w:val="en-GB" w:eastAsia="ar-SA"/>
    </w:rPr>
  </w:style>
  <w:style w:type="character" w:customStyle="1" w:styleId="AkapitzlistZnak">
    <w:name w:val="Akapit z listą Znak"/>
    <w:aliases w:val="Wypunktowanie Znak,L1 Znak,Numerowanie Znak,List Paragraph Znak,BulletC Znak,Wyliczanie Znak,Obiekt Znak,normalny tekst Znak,Akapit z listą31 Znak,Bullets Znak,Akapit z listą5 Znak,lp1 Znak,List Paragraph2 Znak,CW_Lista Znak,b1 Znak"/>
    <w:link w:val="Akapitzlist"/>
    <w:uiPriority w:val="34"/>
    <w:qFormat/>
    <w:locked/>
    <w:rsid w:val="00FB0FD0"/>
    <w:rPr>
      <w:sz w:val="24"/>
      <w:szCs w:val="24"/>
      <w:lang w:eastAsia="pl-PL"/>
    </w:rPr>
  </w:style>
  <w:style w:type="character" w:customStyle="1" w:styleId="Teksttreci">
    <w:name w:val="Tekst treści_"/>
    <w:basedOn w:val="Domylnaczcionkaakapitu"/>
    <w:link w:val="Teksttreci0"/>
    <w:rsid w:val="002D6991"/>
    <w:rPr>
      <w:sz w:val="21"/>
      <w:szCs w:val="21"/>
      <w:shd w:val="clear" w:color="auto" w:fill="FFFFFF"/>
    </w:rPr>
  </w:style>
  <w:style w:type="paragraph" w:customStyle="1" w:styleId="Teksttreci0">
    <w:name w:val="Tekst treści"/>
    <w:basedOn w:val="Normalny"/>
    <w:link w:val="Teksttreci"/>
    <w:rsid w:val="002D6991"/>
    <w:pPr>
      <w:widowControl w:val="0"/>
      <w:shd w:val="clear" w:color="auto" w:fill="FFFFFF"/>
      <w:spacing w:before="480" w:after="1080" w:line="254" w:lineRule="exact"/>
      <w:ind w:hanging="340"/>
    </w:pPr>
    <w:rPr>
      <w:sz w:val="21"/>
      <w:szCs w:val="21"/>
      <w:lang w:eastAsia="ja-JP"/>
    </w:rPr>
  </w:style>
  <w:style w:type="character" w:customStyle="1" w:styleId="TekstkomentarzaZnak">
    <w:name w:val="Tekst komentarza Znak"/>
    <w:basedOn w:val="Domylnaczcionkaakapitu"/>
    <w:link w:val="Tekstkomentarza"/>
    <w:semiHidden/>
    <w:rsid w:val="000F19CC"/>
    <w:rPr>
      <w:lang w:eastAsia="pl-PL"/>
    </w:rPr>
  </w:style>
  <w:style w:type="character" w:styleId="Nierozpoznanawzmianka">
    <w:name w:val="Unresolved Mention"/>
    <w:basedOn w:val="Domylnaczcionkaakapitu"/>
    <w:uiPriority w:val="99"/>
    <w:semiHidden/>
    <w:unhideWhenUsed/>
    <w:rsid w:val="00BB0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863187">
      <w:bodyDiv w:val="1"/>
      <w:marLeft w:val="0"/>
      <w:marRight w:val="0"/>
      <w:marTop w:val="0"/>
      <w:marBottom w:val="0"/>
      <w:divBdr>
        <w:top w:val="none" w:sz="0" w:space="0" w:color="auto"/>
        <w:left w:val="none" w:sz="0" w:space="0" w:color="auto"/>
        <w:bottom w:val="none" w:sz="0" w:space="0" w:color="auto"/>
        <w:right w:val="none" w:sz="0" w:space="0" w:color="auto"/>
      </w:divBdr>
    </w:div>
    <w:div w:id="17514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E6152D3B5A744699BB598C75AD7EC3" ma:contentTypeVersion="2" ma:contentTypeDescription="Utwórz nowy dokument." ma:contentTypeScope="" ma:versionID="edaeeecb9067441813cbce0edc512260">
  <xsd:schema xmlns:xsd="http://www.w3.org/2001/XMLSchema" xmlns:xs="http://www.w3.org/2001/XMLSchema" xmlns:p="http://schemas.microsoft.com/office/2006/metadata/properties" xmlns:ns2="a4453586-4878-4c83-820b-d0542185e775" targetNamespace="http://schemas.microsoft.com/office/2006/metadata/properties" ma:root="true" ma:fieldsID="3e04efcfe4d2cf9758c0d39eeb43a814" ns2:_="">
    <xsd:import namespace="a4453586-4878-4c83-820b-d0542185e7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3586-4878-4c83-820b-d0542185e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955E-C290-4F6B-BC34-4E384253A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3586-4878-4c83-820b-d0542185e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D2013-C490-436A-A188-E4EA2A5D1264}">
  <ds:schemaRefs>
    <ds:schemaRef ds:uri="http://schemas.microsoft.com/sharepoint/v3/contenttype/forms"/>
  </ds:schemaRefs>
</ds:datastoreItem>
</file>

<file path=customXml/itemProps3.xml><?xml version="1.0" encoding="utf-8"?>
<ds:datastoreItem xmlns:ds="http://schemas.openxmlformats.org/officeDocument/2006/customXml" ds:itemID="{C5D6B4FA-0DC4-9746-992B-AC31376F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3312</Words>
  <Characters>19875</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Ministerstwo Zdrowia</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Ministerstwo Zdrowia</dc:creator>
  <cp:keywords/>
  <cp:lastModifiedBy>Joanna Lesicka-Górecka</cp:lastModifiedBy>
  <cp:revision>25</cp:revision>
  <cp:lastPrinted>2018-10-24T21:35:00Z</cp:lastPrinted>
  <dcterms:created xsi:type="dcterms:W3CDTF">2026-02-07T12:07:00Z</dcterms:created>
  <dcterms:modified xsi:type="dcterms:W3CDTF">2026-02-18T15:01:00Z</dcterms:modified>
</cp:coreProperties>
</file>